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AD6" w:rsidRPr="00F2569E" w:rsidRDefault="00002AD6" w:rsidP="00002AD6">
      <w:pPr>
        <w:ind w:right="-1"/>
        <w:jc w:val="right"/>
        <w:rPr>
          <w:rFonts w:ascii="Tahoma" w:hAnsi="Tahoma" w:cs="Tahoma"/>
          <w:b/>
          <w:bCs/>
          <w:spacing w:val="-3"/>
          <w:sz w:val="20"/>
          <w:szCs w:val="20"/>
        </w:rPr>
      </w:pPr>
      <w:r w:rsidRPr="00F2569E">
        <w:rPr>
          <w:rFonts w:ascii="Tahoma" w:hAnsi="Tahoma" w:cs="Tahoma"/>
          <w:b/>
          <w:bCs/>
          <w:spacing w:val="-3"/>
          <w:sz w:val="20"/>
          <w:szCs w:val="20"/>
        </w:rPr>
        <w:t xml:space="preserve">Приложение № </w:t>
      </w:r>
      <w:r>
        <w:rPr>
          <w:rFonts w:ascii="Tahoma" w:hAnsi="Tahoma" w:cs="Tahoma"/>
          <w:b/>
          <w:bCs/>
          <w:spacing w:val="-3"/>
          <w:sz w:val="20"/>
          <w:szCs w:val="20"/>
        </w:rPr>
        <w:t>1</w:t>
      </w:r>
    </w:p>
    <w:p w:rsidR="00002AD6" w:rsidRPr="00F2569E" w:rsidRDefault="00002AD6" w:rsidP="00002AD6">
      <w:pPr>
        <w:ind w:right="-1"/>
        <w:jc w:val="right"/>
        <w:rPr>
          <w:rFonts w:ascii="Tahoma" w:hAnsi="Tahoma" w:cs="Tahoma"/>
          <w:b/>
          <w:bCs/>
          <w:spacing w:val="-3"/>
          <w:sz w:val="20"/>
          <w:szCs w:val="20"/>
        </w:rPr>
      </w:pPr>
      <w:r w:rsidRPr="00F2569E">
        <w:rPr>
          <w:rFonts w:ascii="Tahoma" w:hAnsi="Tahoma" w:cs="Tahoma"/>
          <w:b/>
          <w:bCs/>
          <w:spacing w:val="-3"/>
          <w:sz w:val="20"/>
          <w:szCs w:val="20"/>
        </w:rPr>
        <w:t xml:space="preserve">к </w:t>
      </w:r>
      <w:r>
        <w:rPr>
          <w:rFonts w:ascii="Tahoma" w:hAnsi="Tahoma" w:cs="Tahoma"/>
          <w:b/>
          <w:bCs/>
          <w:spacing w:val="-3"/>
          <w:sz w:val="20"/>
          <w:szCs w:val="20"/>
        </w:rPr>
        <w:t>закупочной документации</w:t>
      </w:r>
    </w:p>
    <w:p w:rsidR="0004011D" w:rsidRPr="00E53C68" w:rsidRDefault="00813E20">
      <w:pPr>
        <w:pStyle w:val="a3"/>
        <w:jc w:val="center"/>
        <w:rPr>
          <w:rFonts w:ascii="Tahoma" w:hAnsi="Tahoma" w:cs="Tahoma"/>
          <w:b/>
          <w:bCs/>
          <w:sz w:val="20"/>
          <w:szCs w:val="20"/>
        </w:rPr>
      </w:pPr>
      <w:r w:rsidRPr="00E53C68">
        <w:rPr>
          <w:rFonts w:ascii="Tahoma" w:hAnsi="Tahoma" w:cs="Tahoma"/>
          <w:b/>
          <w:bCs/>
          <w:sz w:val="20"/>
          <w:szCs w:val="20"/>
        </w:rPr>
        <w:t>ДОГОВОР №___</w:t>
      </w:r>
    </w:p>
    <w:p w:rsidR="0004011D" w:rsidRPr="00E53C68" w:rsidRDefault="00813E20">
      <w:pPr>
        <w:pStyle w:val="a3"/>
        <w:jc w:val="center"/>
        <w:rPr>
          <w:rFonts w:ascii="Tahoma" w:hAnsi="Tahoma" w:cs="Tahoma"/>
          <w:b/>
          <w:bCs/>
          <w:i/>
          <w:iCs/>
          <w:sz w:val="20"/>
          <w:szCs w:val="20"/>
        </w:rPr>
      </w:pPr>
      <w:r w:rsidRPr="00E53C68">
        <w:rPr>
          <w:rFonts w:ascii="Tahoma" w:hAnsi="Tahoma" w:cs="Tahoma"/>
          <w:b/>
          <w:bCs/>
          <w:i/>
          <w:iCs/>
          <w:sz w:val="20"/>
          <w:szCs w:val="20"/>
        </w:rPr>
        <w:t xml:space="preserve">возмездного оказания услуг по техническому обслуживанию </w:t>
      </w:r>
      <w:r w:rsidR="000C410F" w:rsidRPr="00E53C68">
        <w:rPr>
          <w:rFonts w:ascii="Tahoma" w:hAnsi="Tahoma" w:cs="Tahoma"/>
          <w:b/>
          <w:bCs/>
          <w:i/>
          <w:iCs/>
          <w:sz w:val="20"/>
          <w:szCs w:val="20"/>
        </w:rPr>
        <w:t xml:space="preserve">и ремонту </w:t>
      </w:r>
      <w:r w:rsidRPr="00E53C68">
        <w:rPr>
          <w:rFonts w:ascii="Tahoma" w:hAnsi="Tahoma" w:cs="Tahoma"/>
          <w:b/>
          <w:bCs/>
          <w:i/>
          <w:iCs/>
          <w:sz w:val="20"/>
          <w:szCs w:val="20"/>
        </w:rPr>
        <w:t>пожарной сигнализации</w:t>
      </w:r>
    </w:p>
    <w:p w:rsidR="0004011D" w:rsidRPr="00E53C68" w:rsidRDefault="00813E20">
      <w:pPr>
        <w:pStyle w:val="a3"/>
        <w:rPr>
          <w:rFonts w:ascii="Tahoma" w:hAnsi="Tahoma" w:cs="Tahoma"/>
          <w:b/>
          <w:bCs/>
          <w:i/>
          <w:iCs/>
          <w:sz w:val="20"/>
          <w:szCs w:val="20"/>
        </w:rPr>
      </w:pPr>
      <w:r w:rsidRPr="00E53C68">
        <w:rPr>
          <w:rFonts w:ascii="Tahoma" w:hAnsi="Tahoma" w:cs="Tahoma"/>
          <w:b/>
          <w:bCs/>
          <w:i/>
          <w:iCs/>
          <w:sz w:val="20"/>
          <w:szCs w:val="20"/>
        </w:rPr>
        <w:t xml:space="preserve">       г.  Тольятти                                                           </w:t>
      </w:r>
      <w:r w:rsidR="00484CDD">
        <w:rPr>
          <w:rFonts w:ascii="Tahoma" w:hAnsi="Tahoma" w:cs="Tahoma"/>
          <w:b/>
          <w:bCs/>
          <w:i/>
          <w:iCs/>
          <w:sz w:val="20"/>
          <w:szCs w:val="20"/>
        </w:rPr>
        <w:t xml:space="preserve">                     </w:t>
      </w:r>
      <w:r w:rsidRPr="00E53C68">
        <w:rPr>
          <w:rFonts w:ascii="Tahoma" w:hAnsi="Tahoma" w:cs="Tahoma"/>
          <w:b/>
          <w:bCs/>
          <w:i/>
          <w:iCs/>
          <w:sz w:val="20"/>
          <w:szCs w:val="20"/>
        </w:rPr>
        <w:t xml:space="preserve">  «___» ______ _______  года</w:t>
      </w:r>
    </w:p>
    <w:p w:rsidR="0004011D" w:rsidRPr="00E53C68" w:rsidRDefault="00813E20" w:rsidP="001F6436">
      <w:pPr>
        <w:pStyle w:val="a3"/>
        <w:rPr>
          <w:rFonts w:ascii="Tahoma" w:hAnsi="Tahoma" w:cs="Tahoma"/>
          <w:sz w:val="20"/>
          <w:szCs w:val="20"/>
        </w:rPr>
      </w:pPr>
      <w:r w:rsidRPr="00E53C68">
        <w:rPr>
          <w:rFonts w:ascii="Tahoma" w:hAnsi="Tahoma" w:cs="Tahoma"/>
          <w:sz w:val="20"/>
          <w:szCs w:val="20"/>
        </w:rPr>
        <w:t xml:space="preserve">           Общество с ограниченной ответственностью «Волжские коммунальные системы», именуемое в дальнейшем </w:t>
      </w:r>
      <w:r w:rsidRPr="00E53C68">
        <w:rPr>
          <w:rFonts w:ascii="Tahoma" w:hAnsi="Tahoma" w:cs="Tahoma"/>
          <w:b/>
          <w:sz w:val="20"/>
          <w:szCs w:val="20"/>
        </w:rPr>
        <w:t>«Заказчик»</w:t>
      </w:r>
      <w:r w:rsidRPr="00E53C68">
        <w:rPr>
          <w:rFonts w:ascii="Tahoma" w:hAnsi="Tahoma" w:cs="Tahoma"/>
          <w:sz w:val="20"/>
          <w:szCs w:val="20"/>
        </w:rPr>
        <w:t xml:space="preserve">, в лице главного управляющего директора </w:t>
      </w:r>
      <w:r w:rsidR="007E6A49" w:rsidRPr="00E53C68">
        <w:rPr>
          <w:rFonts w:ascii="Tahoma" w:hAnsi="Tahoma" w:cs="Tahoma"/>
          <w:sz w:val="20"/>
          <w:szCs w:val="20"/>
        </w:rPr>
        <w:t xml:space="preserve">Едигарева Павла </w:t>
      </w:r>
      <w:proofErr w:type="spellStart"/>
      <w:r w:rsidR="007E6A49" w:rsidRPr="00E53C68">
        <w:rPr>
          <w:rFonts w:ascii="Tahoma" w:hAnsi="Tahoma" w:cs="Tahoma"/>
          <w:sz w:val="20"/>
          <w:szCs w:val="20"/>
        </w:rPr>
        <w:t>Владимровича</w:t>
      </w:r>
      <w:proofErr w:type="spellEnd"/>
      <w:r w:rsidRPr="00E53C68">
        <w:rPr>
          <w:rFonts w:ascii="Tahoma" w:hAnsi="Tahoma" w:cs="Tahoma"/>
          <w:sz w:val="20"/>
          <w:szCs w:val="20"/>
        </w:rPr>
        <w:t>,  действующего на основании доверенности №</w:t>
      </w:r>
      <w:r w:rsidR="007E6A49" w:rsidRPr="00E53C68">
        <w:rPr>
          <w:rFonts w:ascii="Tahoma" w:hAnsi="Tahoma" w:cs="Tahoma"/>
          <w:sz w:val="20"/>
          <w:szCs w:val="20"/>
        </w:rPr>
        <w:t xml:space="preserve"> 161 </w:t>
      </w:r>
      <w:r w:rsidRPr="00E53C68">
        <w:rPr>
          <w:rFonts w:ascii="Tahoma" w:hAnsi="Tahoma" w:cs="Tahoma"/>
          <w:sz w:val="20"/>
          <w:szCs w:val="20"/>
        </w:rPr>
        <w:t xml:space="preserve">от </w:t>
      </w:r>
      <w:r w:rsidR="007E6A49" w:rsidRPr="00E53C68">
        <w:rPr>
          <w:rFonts w:ascii="Tahoma" w:hAnsi="Tahoma" w:cs="Tahoma"/>
          <w:sz w:val="20"/>
          <w:szCs w:val="20"/>
        </w:rPr>
        <w:t>19.10.2017 г.</w:t>
      </w:r>
      <w:r w:rsidRPr="00E53C68">
        <w:rPr>
          <w:rFonts w:ascii="Tahoma" w:hAnsi="Tahoma" w:cs="Tahoma"/>
          <w:sz w:val="20"/>
          <w:szCs w:val="20"/>
        </w:rPr>
        <w:t>, с одной стороны, и</w:t>
      </w:r>
    </w:p>
    <w:p w:rsidR="0004011D" w:rsidRPr="00E53C68" w:rsidRDefault="00813E20">
      <w:pPr>
        <w:pStyle w:val="Standard"/>
        <w:jc w:val="both"/>
        <w:rPr>
          <w:rFonts w:ascii="Tahoma" w:hAnsi="Tahoma" w:cs="Tahoma"/>
          <w:sz w:val="20"/>
          <w:szCs w:val="20"/>
        </w:rPr>
      </w:pPr>
      <w:r w:rsidRPr="00E53C68">
        <w:rPr>
          <w:rFonts w:ascii="Tahoma" w:hAnsi="Tahoma" w:cs="Tahoma"/>
          <w:sz w:val="20"/>
          <w:szCs w:val="20"/>
        </w:rPr>
        <w:tab/>
      </w:r>
      <w:proofErr w:type="gramStart"/>
      <w:r w:rsidRPr="00E53C68">
        <w:rPr>
          <w:rFonts w:ascii="Tahoma" w:hAnsi="Tahoma" w:cs="Tahoma"/>
          <w:sz w:val="20"/>
          <w:szCs w:val="20"/>
        </w:rPr>
        <w:t xml:space="preserve">_________, именуемое в дальнейшем </w:t>
      </w:r>
      <w:r w:rsidRPr="00E53C68">
        <w:rPr>
          <w:rFonts w:ascii="Tahoma" w:hAnsi="Tahoma" w:cs="Tahoma"/>
          <w:b/>
          <w:sz w:val="20"/>
          <w:szCs w:val="20"/>
        </w:rPr>
        <w:t xml:space="preserve">«Исполнитель», </w:t>
      </w:r>
      <w:r w:rsidRPr="00E53C68">
        <w:rPr>
          <w:rFonts w:ascii="Tahoma" w:hAnsi="Tahoma" w:cs="Tahoma"/>
          <w:sz w:val="20"/>
          <w:szCs w:val="20"/>
        </w:rPr>
        <w:t>в лице ______ действующего на основании __________, с другой стороны, именуемые в дальнейшем каждый в отдельности «Сторона», а совместно – «Стороны», заключили настоящий договор (далее – Договор) о нижеследующем:</w:t>
      </w:r>
      <w:proofErr w:type="gramEnd"/>
    </w:p>
    <w:p w:rsidR="0004011D" w:rsidRPr="00E53C68" w:rsidRDefault="0004011D">
      <w:pPr>
        <w:pStyle w:val="Standard"/>
        <w:jc w:val="both"/>
        <w:rPr>
          <w:rFonts w:ascii="Tahoma" w:hAnsi="Tahoma" w:cs="Tahoma"/>
          <w:sz w:val="20"/>
          <w:szCs w:val="20"/>
        </w:rPr>
      </w:pPr>
    </w:p>
    <w:p w:rsidR="0004011D" w:rsidRPr="00E53C68" w:rsidRDefault="00813E20">
      <w:pPr>
        <w:pStyle w:val="Standard"/>
        <w:jc w:val="center"/>
        <w:rPr>
          <w:rFonts w:ascii="Tahoma" w:hAnsi="Tahoma" w:cs="Tahoma"/>
          <w:b/>
          <w:bCs/>
          <w:sz w:val="20"/>
          <w:szCs w:val="20"/>
        </w:rPr>
      </w:pPr>
      <w:r w:rsidRPr="00E53C68">
        <w:rPr>
          <w:rFonts w:ascii="Tahoma" w:hAnsi="Tahoma" w:cs="Tahoma"/>
          <w:b/>
          <w:bCs/>
          <w:sz w:val="20"/>
          <w:szCs w:val="20"/>
        </w:rPr>
        <w:t>1. Предмет договора</w:t>
      </w:r>
    </w:p>
    <w:p w:rsidR="0004011D" w:rsidRPr="00E53C68" w:rsidRDefault="00813E20">
      <w:pPr>
        <w:pStyle w:val="Standard"/>
        <w:jc w:val="both"/>
        <w:rPr>
          <w:rFonts w:ascii="Tahoma" w:hAnsi="Tahoma" w:cs="Tahoma"/>
          <w:sz w:val="20"/>
          <w:szCs w:val="20"/>
        </w:rPr>
      </w:pPr>
      <w:r w:rsidRPr="00E53C68">
        <w:rPr>
          <w:rFonts w:ascii="Tahoma" w:hAnsi="Tahoma" w:cs="Tahoma"/>
          <w:sz w:val="20"/>
          <w:szCs w:val="20"/>
        </w:rPr>
        <w:t>1.1. Исполнитель   обязуется на основании технического задания Заказчика (Приложение №1) оказать услуги по техническому обслуживанию</w:t>
      </w:r>
      <w:r w:rsidR="000C0ADB" w:rsidRPr="00E53C68">
        <w:rPr>
          <w:rFonts w:ascii="Tahoma" w:hAnsi="Tahoma" w:cs="Tahoma"/>
          <w:sz w:val="20"/>
          <w:szCs w:val="20"/>
        </w:rPr>
        <w:t xml:space="preserve"> и ремонту</w:t>
      </w:r>
      <w:r w:rsidRPr="00E53C68">
        <w:rPr>
          <w:rFonts w:ascii="Tahoma" w:hAnsi="Tahoma" w:cs="Tahoma"/>
          <w:sz w:val="20"/>
          <w:szCs w:val="20"/>
        </w:rPr>
        <w:t xml:space="preserve"> системы пожарной </w:t>
      </w:r>
      <w:r w:rsidR="00634F4E" w:rsidRPr="00E53C68">
        <w:rPr>
          <w:rFonts w:ascii="Tahoma" w:hAnsi="Tahoma" w:cs="Tahoma"/>
          <w:sz w:val="20"/>
          <w:szCs w:val="20"/>
        </w:rPr>
        <w:t>сигнализации</w:t>
      </w:r>
      <w:r w:rsidRPr="00E53C68">
        <w:rPr>
          <w:rFonts w:ascii="Tahoma" w:hAnsi="Tahoma" w:cs="Tahoma"/>
          <w:sz w:val="20"/>
          <w:szCs w:val="20"/>
        </w:rPr>
        <w:t xml:space="preserve"> (автоматической пожарной сигнализации и системы оповещения</w:t>
      </w:r>
      <w:r w:rsidR="00646649" w:rsidRPr="00E53C68">
        <w:rPr>
          <w:rFonts w:ascii="Tahoma" w:hAnsi="Tahoma" w:cs="Tahoma"/>
          <w:sz w:val="20"/>
          <w:szCs w:val="20"/>
        </w:rPr>
        <w:t xml:space="preserve"> и управления эвакуацией (далее – АПС и СОУЭ)</w:t>
      </w:r>
      <w:r w:rsidRPr="00E53C68">
        <w:rPr>
          <w:rFonts w:ascii="Tahoma" w:hAnsi="Tahoma" w:cs="Tahoma"/>
          <w:sz w:val="20"/>
          <w:szCs w:val="20"/>
        </w:rPr>
        <w:t>) на объектах согласно Приложению №2 (далее - Услуги), а Заказчик обязуется  оплатить Услуги на условиях, установленных Разделом 3 Договора.</w:t>
      </w:r>
    </w:p>
    <w:p w:rsidR="0004011D" w:rsidRPr="00E53C68" w:rsidRDefault="00813E20">
      <w:pPr>
        <w:pStyle w:val="Standard"/>
        <w:jc w:val="both"/>
        <w:rPr>
          <w:rFonts w:ascii="Tahoma" w:hAnsi="Tahoma" w:cs="Tahoma"/>
          <w:sz w:val="20"/>
          <w:szCs w:val="20"/>
        </w:rPr>
      </w:pPr>
      <w:r w:rsidRPr="00E53C68">
        <w:rPr>
          <w:rFonts w:ascii="Tahoma" w:hAnsi="Tahoma" w:cs="Tahoma"/>
          <w:sz w:val="20"/>
          <w:szCs w:val="20"/>
        </w:rPr>
        <w:t>Приложения являются неотъемлемой частью Договора.</w:t>
      </w:r>
    </w:p>
    <w:p w:rsidR="0004011D" w:rsidRPr="00E53C68" w:rsidRDefault="00813E20">
      <w:pPr>
        <w:pStyle w:val="Standard"/>
        <w:jc w:val="both"/>
        <w:rPr>
          <w:rFonts w:ascii="Tahoma" w:hAnsi="Tahoma" w:cs="Tahoma"/>
          <w:sz w:val="20"/>
          <w:szCs w:val="20"/>
        </w:rPr>
      </w:pPr>
      <w:r w:rsidRPr="00E53C68">
        <w:rPr>
          <w:rFonts w:ascii="Tahoma" w:hAnsi="Tahoma" w:cs="Tahoma"/>
          <w:sz w:val="20"/>
          <w:szCs w:val="20"/>
        </w:rPr>
        <w:t xml:space="preserve">1.2. Услуги оказываются в период  </w:t>
      </w:r>
      <w:proofErr w:type="gramStart"/>
      <w:r w:rsidRPr="00E53C68">
        <w:rPr>
          <w:rFonts w:ascii="Tahoma" w:hAnsi="Tahoma" w:cs="Tahoma"/>
          <w:sz w:val="20"/>
          <w:szCs w:val="20"/>
        </w:rPr>
        <w:t>с</w:t>
      </w:r>
      <w:proofErr w:type="gramEnd"/>
      <w:r w:rsidRPr="00E53C68">
        <w:rPr>
          <w:rFonts w:ascii="Tahoma" w:hAnsi="Tahoma" w:cs="Tahoma"/>
          <w:sz w:val="20"/>
          <w:szCs w:val="20"/>
        </w:rPr>
        <w:t xml:space="preserve"> __________по  _______________.</w:t>
      </w:r>
    </w:p>
    <w:p w:rsidR="0004011D" w:rsidRPr="00E53C68" w:rsidRDefault="00813E20">
      <w:pPr>
        <w:pStyle w:val="Standard"/>
        <w:jc w:val="both"/>
        <w:rPr>
          <w:rFonts w:ascii="Tahoma" w:hAnsi="Tahoma" w:cs="Tahoma"/>
          <w:sz w:val="20"/>
          <w:szCs w:val="20"/>
        </w:rPr>
      </w:pPr>
      <w:r w:rsidRPr="00E53C68">
        <w:rPr>
          <w:rFonts w:ascii="Tahoma" w:hAnsi="Tahoma" w:cs="Tahoma"/>
          <w:sz w:val="20"/>
          <w:szCs w:val="20"/>
        </w:rPr>
        <w:t>1.3. Адрес места оказания Услуг: в соответствии с Приложением № 2 к настоящему договору.</w:t>
      </w:r>
    </w:p>
    <w:p w:rsidR="0004011D" w:rsidRPr="00E53C68" w:rsidRDefault="0004011D">
      <w:pPr>
        <w:pStyle w:val="Textbodyindent"/>
        <w:spacing w:after="0"/>
        <w:ind w:left="420"/>
        <w:jc w:val="both"/>
        <w:rPr>
          <w:rFonts w:ascii="Tahoma" w:hAnsi="Tahoma" w:cs="Tahoma"/>
          <w:sz w:val="20"/>
          <w:szCs w:val="20"/>
        </w:rPr>
      </w:pPr>
    </w:p>
    <w:p w:rsidR="0004011D" w:rsidRPr="00E53C68" w:rsidRDefault="00813E20">
      <w:pPr>
        <w:pStyle w:val="Standard"/>
        <w:ind w:firstLine="420"/>
        <w:jc w:val="center"/>
        <w:rPr>
          <w:rFonts w:ascii="Tahoma" w:hAnsi="Tahoma" w:cs="Tahoma"/>
          <w:b/>
          <w:sz w:val="20"/>
          <w:szCs w:val="20"/>
        </w:rPr>
      </w:pPr>
      <w:r w:rsidRPr="00E53C68">
        <w:rPr>
          <w:rFonts w:ascii="Tahoma" w:hAnsi="Tahoma" w:cs="Tahoma"/>
          <w:b/>
          <w:sz w:val="20"/>
          <w:szCs w:val="20"/>
        </w:rPr>
        <w:t>2. Обязательства сторон</w:t>
      </w:r>
    </w:p>
    <w:p w:rsidR="0004011D" w:rsidRPr="00E53C68" w:rsidRDefault="00813E20">
      <w:pPr>
        <w:pStyle w:val="Standard"/>
        <w:ind w:firstLine="420"/>
        <w:jc w:val="both"/>
        <w:rPr>
          <w:rFonts w:ascii="Tahoma" w:hAnsi="Tahoma" w:cs="Tahoma"/>
          <w:b/>
          <w:i/>
          <w:sz w:val="20"/>
          <w:szCs w:val="20"/>
        </w:rPr>
      </w:pPr>
      <w:r w:rsidRPr="00E53C68">
        <w:rPr>
          <w:rFonts w:ascii="Tahoma" w:hAnsi="Tahoma" w:cs="Tahoma"/>
          <w:b/>
          <w:i/>
          <w:sz w:val="20"/>
          <w:szCs w:val="20"/>
        </w:rPr>
        <w:t>2.1. Исполнитель обязан:</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2.1.1. Оказать Услуги качественно, своевременно, в объеме и сроки в соответствии с условиями Договора, действующими нормами и законодательством РФ.</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2.1.2. Оказать Услуги с использованием собственных  материалов, оборудования, инвентаря, инструментов  и иного, необходимого для качественного оказания Услуг.</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Юридические и иные действия (в том числе сделки) с третьими лицами, связанные с исполнением настоящего Договора,  Исполнитель обязан совершить от своего имени и за свой счет. Права и обязанности по этим юридическим и иным действиям (в том числе сделкам) с третьими лицами возникают непосредственно у Исполнителя.</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2.1.3. Обеспечить Заказчику возможность для проверки хода и качества Услуг.</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2.1.4. При обнаружении Заказчиком недостатков в Услугах устранить их за свой счет в порядке, установленном  Договором.</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2.1.5. Не разглашать полученные при оказании Услуг данные, являющиеся информацией конфиденциального характера или составляющие коммерческую тайну  Заказчика.</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2.1.6. В порядке и сроки установленные Договором представить Заказчику Акт оказанных услуг, а также оформленный в установленном законодательством РФ порядке Счет-фактуру.</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 xml:space="preserve">2.1.7. В течение 3-ех (Трех) рабочих дней </w:t>
      </w:r>
      <w:proofErr w:type="gramStart"/>
      <w:r w:rsidRPr="00E53C68">
        <w:rPr>
          <w:rFonts w:ascii="Tahoma" w:hAnsi="Tahoma" w:cs="Tahoma"/>
          <w:sz w:val="20"/>
          <w:szCs w:val="20"/>
        </w:rPr>
        <w:t>с даты заключения</w:t>
      </w:r>
      <w:proofErr w:type="gramEnd"/>
      <w:r w:rsidRPr="00E53C68">
        <w:rPr>
          <w:rFonts w:ascii="Tahoma" w:hAnsi="Tahoma" w:cs="Tahoma"/>
          <w:sz w:val="20"/>
          <w:szCs w:val="20"/>
        </w:rPr>
        <w:t xml:space="preserve"> настоящего договора сообщить Заказчику реквизиты  лиц, ответственных за исполнение услуги и уполномоченных на подписание первичных учетных документов (в том числе, Акта оказанных услуг).</w:t>
      </w:r>
    </w:p>
    <w:p w:rsidR="00485157" w:rsidRPr="00E53C68" w:rsidRDefault="00FA35B9" w:rsidP="000C0ADB">
      <w:pPr>
        <w:ind w:firstLine="420"/>
        <w:jc w:val="both"/>
        <w:rPr>
          <w:rFonts w:ascii="Tahoma" w:hAnsi="Tahoma" w:cs="Tahoma"/>
          <w:sz w:val="20"/>
          <w:szCs w:val="20"/>
        </w:rPr>
      </w:pPr>
      <w:r w:rsidRPr="00E53C68">
        <w:rPr>
          <w:rFonts w:ascii="Tahoma" w:hAnsi="Tahoma" w:cs="Tahoma"/>
          <w:sz w:val="20"/>
          <w:szCs w:val="20"/>
        </w:rPr>
        <w:t xml:space="preserve">2.1.8. Все услуги по техническому обслуживанию проводить в согласованное с Заказчиком время. </w:t>
      </w:r>
      <w:r w:rsidR="00485157" w:rsidRPr="00E53C68">
        <w:rPr>
          <w:rFonts w:ascii="Tahoma" w:hAnsi="Tahoma" w:cs="Tahoma"/>
          <w:sz w:val="20"/>
          <w:szCs w:val="20"/>
        </w:rPr>
        <w:t xml:space="preserve">Плановые регламентные работы, необходимые для содержания установок производить в рабочем состоянии, по согласованию с Заказчиком. </w:t>
      </w:r>
    </w:p>
    <w:p w:rsidR="00A44E1E" w:rsidRPr="00E53C68" w:rsidRDefault="00A44E1E" w:rsidP="00A44E1E">
      <w:pPr>
        <w:ind w:firstLine="420"/>
        <w:jc w:val="both"/>
        <w:rPr>
          <w:rFonts w:ascii="Tahoma" w:hAnsi="Tahoma" w:cs="Tahoma"/>
          <w:sz w:val="20"/>
          <w:szCs w:val="20"/>
        </w:rPr>
      </w:pPr>
      <w:r w:rsidRPr="00E53C68">
        <w:rPr>
          <w:rFonts w:ascii="Tahoma" w:hAnsi="Tahoma" w:cs="Tahoma"/>
          <w:sz w:val="20"/>
          <w:szCs w:val="20"/>
        </w:rPr>
        <w:t xml:space="preserve">2.1.9. В ходе оказания услуг по настоящему Договору бережно относится к имуществу Заказчика и третьих лиц. </w:t>
      </w:r>
    </w:p>
    <w:p w:rsidR="00A44E1E" w:rsidRPr="00E53C68" w:rsidRDefault="00A44E1E" w:rsidP="00A44E1E">
      <w:pPr>
        <w:ind w:firstLine="420"/>
        <w:jc w:val="both"/>
        <w:rPr>
          <w:rFonts w:ascii="Tahoma" w:hAnsi="Tahoma" w:cs="Tahoma"/>
          <w:sz w:val="20"/>
          <w:szCs w:val="20"/>
        </w:rPr>
      </w:pPr>
      <w:r w:rsidRPr="00E53C68">
        <w:rPr>
          <w:rFonts w:ascii="Tahoma" w:hAnsi="Tahoma" w:cs="Tahoma"/>
          <w:sz w:val="20"/>
          <w:szCs w:val="20"/>
        </w:rPr>
        <w:t>2.1.10. В случае причинения ущерба имуществу Заказчика возмещать причиненный вред</w:t>
      </w:r>
      <w:r w:rsidR="000C0ADB" w:rsidRPr="00E53C68">
        <w:rPr>
          <w:rFonts w:ascii="Tahoma" w:hAnsi="Tahoma" w:cs="Tahoma"/>
          <w:sz w:val="20"/>
          <w:szCs w:val="20"/>
        </w:rPr>
        <w:t xml:space="preserve"> в полном объеме и за свой счет в течение 5 (пяти) рабочих дней с момента получения требования Заказчика.</w:t>
      </w:r>
      <w:r w:rsidRPr="00E53C68">
        <w:rPr>
          <w:rFonts w:ascii="Tahoma" w:hAnsi="Tahoma" w:cs="Tahoma"/>
          <w:sz w:val="20"/>
          <w:szCs w:val="20"/>
        </w:rPr>
        <w:t xml:space="preserve"> </w:t>
      </w:r>
    </w:p>
    <w:p w:rsidR="00A44E1E" w:rsidRPr="00E53C68" w:rsidRDefault="00A44E1E" w:rsidP="00A44E1E">
      <w:pPr>
        <w:ind w:firstLine="420"/>
        <w:jc w:val="both"/>
        <w:rPr>
          <w:rFonts w:ascii="Tahoma" w:hAnsi="Tahoma" w:cs="Tahoma"/>
          <w:sz w:val="20"/>
          <w:szCs w:val="20"/>
        </w:rPr>
      </w:pPr>
      <w:r w:rsidRPr="00E53C68">
        <w:rPr>
          <w:rFonts w:ascii="Tahoma" w:hAnsi="Tahoma" w:cs="Tahoma"/>
          <w:sz w:val="20"/>
          <w:szCs w:val="20"/>
        </w:rPr>
        <w:t xml:space="preserve">2.1.11. Соблюдать противопожарный режим и правила охраны труда при </w:t>
      </w:r>
      <w:r w:rsidR="00F03F0F" w:rsidRPr="00E53C68">
        <w:rPr>
          <w:rFonts w:ascii="Tahoma" w:hAnsi="Tahoma" w:cs="Tahoma"/>
          <w:sz w:val="20"/>
          <w:szCs w:val="20"/>
        </w:rPr>
        <w:t>оказании услуг</w:t>
      </w:r>
      <w:r w:rsidRPr="00E53C68">
        <w:rPr>
          <w:rFonts w:ascii="Tahoma" w:hAnsi="Tahoma" w:cs="Tahoma"/>
          <w:sz w:val="20"/>
          <w:szCs w:val="20"/>
        </w:rPr>
        <w:t>,</w:t>
      </w:r>
      <w:r w:rsidR="001F6436" w:rsidRPr="00E53C68">
        <w:rPr>
          <w:rFonts w:ascii="Tahoma" w:hAnsi="Tahoma" w:cs="Tahoma"/>
          <w:sz w:val="20"/>
          <w:szCs w:val="20"/>
        </w:rPr>
        <w:t xml:space="preserve"> оказании услуг</w:t>
      </w:r>
      <w:r w:rsidR="007C24D1" w:rsidRPr="00E53C68">
        <w:rPr>
          <w:rFonts w:ascii="Tahoma" w:hAnsi="Tahoma" w:cs="Tahoma"/>
          <w:sz w:val="20"/>
          <w:szCs w:val="20"/>
        </w:rPr>
        <w:t>,</w:t>
      </w:r>
      <w:r w:rsidRPr="00E53C68">
        <w:rPr>
          <w:rFonts w:ascii="Tahoma" w:hAnsi="Tahoma" w:cs="Tahoma"/>
          <w:sz w:val="20"/>
          <w:szCs w:val="20"/>
        </w:rPr>
        <w:t xml:space="preserve"> пропускной и </w:t>
      </w:r>
      <w:proofErr w:type="spellStart"/>
      <w:r w:rsidRPr="00E53C68">
        <w:rPr>
          <w:rFonts w:ascii="Tahoma" w:hAnsi="Tahoma" w:cs="Tahoma"/>
          <w:sz w:val="20"/>
          <w:szCs w:val="20"/>
        </w:rPr>
        <w:t>внутриобъектовый</w:t>
      </w:r>
      <w:proofErr w:type="spellEnd"/>
      <w:r w:rsidRPr="00E53C68">
        <w:rPr>
          <w:rFonts w:ascii="Tahoma" w:hAnsi="Tahoma" w:cs="Tahoma"/>
          <w:sz w:val="20"/>
          <w:szCs w:val="20"/>
        </w:rPr>
        <w:t xml:space="preserve"> </w:t>
      </w:r>
      <w:proofErr w:type="gramStart"/>
      <w:r w:rsidRPr="00E53C68">
        <w:rPr>
          <w:rFonts w:ascii="Tahoma" w:hAnsi="Tahoma" w:cs="Tahoma"/>
          <w:sz w:val="20"/>
          <w:szCs w:val="20"/>
        </w:rPr>
        <w:t>режимы</w:t>
      </w:r>
      <w:proofErr w:type="gramEnd"/>
      <w:r w:rsidRPr="00E53C68">
        <w:rPr>
          <w:rFonts w:ascii="Tahoma" w:hAnsi="Tahoma" w:cs="Tahoma"/>
          <w:sz w:val="20"/>
          <w:szCs w:val="20"/>
        </w:rPr>
        <w:t xml:space="preserve"> установленные на объектах Заказчика. Ответственность за безопасную организацию работ и наличие средств индивидуальной защиты персонала </w:t>
      </w:r>
      <w:r w:rsidR="001F6436" w:rsidRPr="00E53C68">
        <w:rPr>
          <w:rFonts w:ascii="Tahoma" w:hAnsi="Tahoma" w:cs="Tahoma"/>
          <w:sz w:val="20"/>
          <w:szCs w:val="20"/>
        </w:rPr>
        <w:t>исполнителя</w:t>
      </w:r>
      <w:r w:rsidRPr="00E53C68">
        <w:rPr>
          <w:rFonts w:ascii="Tahoma" w:hAnsi="Tahoma" w:cs="Tahoma"/>
          <w:sz w:val="20"/>
          <w:szCs w:val="20"/>
        </w:rPr>
        <w:t xml:space="preserve"> несет – сам </w:t>
      </w:r>
      <w:r w:rsidR="001F6436" w:rsidRPr="00E53C68">
        <w:rPr>
          <w:rFonts w:ascii="Tahoma" w:hAnsi="Tahoma" w:cs="Tahoma"/>
          <w:sz w:val="20"/>
          <w:szCs w:val="20"/>
        </w:rPr>
        <w:t>Исполнитель</w:t>
      </w:r>
      <w:r w:rsidRPr="00E53C68">
        <w:rPr>
          <w:rFonts w:ascii="Tahoma" w:hAnsi="Tahoma" w:cs="Tahoma"/>
          <w:sz w:val="20"/>
          <w:szCs w:val="20"/>
        </w:rPr>
        <w:t xml:space="preserve">. </w:t>
      </w:r>
    </w:p>
    <w:p w:rsidR="0004011D" w:rsidRPr="00E53C68" w:rsidRDefault="0004011D">
      <w:pPr>
        <w:pStyle w:val="Standard"/>
        <w:ind w:firstLine="420"/>
        <w:jc w:val="both"/>
        <w:rPr>
          <w:rFonts w:ascii="Tahoma" w:hAnsi="Tahoma" w:cs="Tahoma"/>
          <w:sz w:val="20"/>
          <w:szCs w:val="20"/>
        </w:rPr>
      </w:pPr>
    </w:p>
    <w:p w:rsidR="0004011D" w:rsidRPr="00E53C68" w:rsidRDefault="00813E20">
      <w:pPr>
        <w:pStyle w:val="Standard"/>
        <w:ind w:firstLine="420"/>
        <w:jc w:val="both"/>
        <w:rPr>
          <w:rFonts w:ascii="Tahoma" w:hAnsi="Tahoma" w:cs="Tahoma"/>
          <w:b/>
          <w:i/>
          <w:sz w:val="20"/>
          <w:szCs w:val="20"/>
        </w:rPr>
      </w:pPr>
      <w:r w:rsidRPr="00E53C68">
        <w:rPr>
          <w:rFonts w:ascii="Tahoma" w:hAnsi="Tahoma" w:cs="Tahoma"/>
          <w:b/>
          <w:i/>
          <w:sz w:val="20"/>
          <w:szCs w:val="20"/>
        </w:rPr>
        <w:t>2.2.Исполнитель вправе:</w:t>
      </w:r>
    </w:p>
    <w:p w:rsidR="0004011D" w:rsidRPr="00E53C68" w:rsidRDefault="00813E20">
      <w:pPr>
        <w:pStyle w:val="Standard"/>
        <w:ind w:firstLine="420"/>
        <w:jc w:val="both"/>
        <w:rPr>
          <w:rFonts w:ascii="Tahoma" w:hAnsi="Tahoma" w:cs="Tahoma"/>
          <w:sz w:val="20"/>
          <w:szCs w:val="20"/>
        </w:rPr>
      </w:pPr>
      <w:r w:rsidRPr="00E53C68">
        <w:rPr>
          <w:rFonts w:ascii="Tahoma" w:hAnsi="Tahoma" w:cs="Tahoma"/>
          <w:i/>
          <w:sz w:val="20"/>
          <w:szCs w:val="20"/>
        </w:rPr>
        <w:t>2.2.1.</w:t>
      </w:r>
      <w:r w:rsidRPr="00E53C68">
        <w:rPr>
          <w:rFonts w:ascii="Tahoma" w:hAnsi="Tahoma" w:cs="Tahoma"/>
          <w:sz w:val="20"/>
          <w:szCs w:val="20"/>
        </w:rPr>
        <w:t xml:space="preserve"> Требовать своевременной оплаты </w:t>
      </w:r>
      <w:proofErr w:type="gramStart"/>
      <w:r w:rsidRPr="00E53C68">
        <w:rPr>
          <w:rFonts w:ascii="Tahoma" w:hAnsi="Tahoma" w:cs="Tahoma"/>
          <w:sz w:val="20"/>
          <w:szCs w:val="20"/>
        </w:rPr>
        <w:t>Услуг</w:t>
      </w:r>
      <w:proofErr w:type="gramEnd"/>
      <w:r w:rsidRPr="00E53C68">
        <w:rPr>
          <w:rFonts w:ascii="Tahoma" w:hAnsi="Tahoma" w:cs="Tahoma"/>
          <w:sz w:val="20"/>
          <w:szCs w:val="20"/>
        </w:rPr>
        <w:t xml:space="preserve"> на условиях установленных Разделом 3 Договора.</w:t>
      </w:r>
    </w:p>
    <w:p w:rsidR="0004011D" w:rsidRPr="00E53C68" w:rsidRDefault="0004011D">
      <w:pPr>
        <w:pStyle w:val="Standard"/>
        <w:ind w:firstLine="420"/>
        <w:jc w:val="both"/>
        <w:rPr>
          <w:rFonts w:ascii="Tahoma" w:hAnsi="Tahoma" w:cs="Tahoma"/>
          <w:sz w:val="20"/>
          <w:szCs w:val="20"/>
        </w:rPr>
      </w:pPr>
    </w:p>
    <w:p w:rsidR="0004011D" w:rsidRPr="00E53C68" w:rsidRDefault="00813E20">
      <w:pPr>
        <w:pStyle w:val="Standard"/>
        <w:ind w:firstLine="420"/>
        <w:jc w:val="both"/>
        <w:rPr>
          <w:rFonts w:ascii="Tahoma" w:hAnsi="Tahoma" w:cs="Tahoma"/>
          <w:b/>
          <w:i/>
          <w:sz w:val="20"/>
          <w:szCs w:val="20"/>
        </w:rPr>
      </w:pPr>
      <w:r w:rsidRPr="00E53C68">
        <w:rPr>
          <w:rFonts w:ascii="Tahoma" w:hAnsi="Tahoma" w:cs="Tahoma"/>
          <w:b/>
          <w:i/>
          <w:sz w:val="20"/>
          <w:szCs w:val="20"/>
        </w:rPr>
        <w:t>2.3. Заказчик обязан:</w:t>
      </w:r>
    </w:p>
    <w:p w:rsidR="00FA35B9" w:rsidRPr="00E53C68" w:rsidRDefault="00813E20" w:rsidP="00FA35B9">
      <w:pPr>
        <w:pStyle w:val="Standard"/>
        <w:ind w:firstLine="420"/>
        <w:jc w:val="both"/>
        <w:rPr>
          <w:rFonts w:ascii="Tahoma" w:hAnsi="Tahoma" w:cs="Tahoma"/>
          <w:sz w:val="20"/>
          <w:szCs w:val="20"/>
        </w:rPr>
      </w:pPr>
      <w:r w:rsidRPr="00E53C68">
        <w:rPr>
          <w:rFonts w:ascii="Tahoma" w:hAnsi="Tahoma" w:cs="Tahoma"/>
          <w:sz w:val="20"/>
          <w:szCs w:val="20"/>
        </w:rPr>
        <w:t>2.3.1. Оплатить Услуги в порядке и сроки, установленные Разделом 3 Договора.</w:t>
      </w:r>
    </w:p>
    <w:p w:rsidR="00FA35B9" w:rsidRPr="00E53C68" w:rsidRDefault="00FA35B9" w:rsidP="00FA35B9">
      <w:pPr>
        <w:pStyle w:val="Standard"/>
        <w:ind w:firstLine="420"/>
        <w:jc w:val="both"/>
        <w:rPr>
          <w:rFonts w:ascii="Tahoma" w:hAnsi="Tahoma" w:cs="Tahoma"/>
          <w:sz w:val="20"/>
          <w:szCs w:val="20"/>
        </w:rPr>
      </w:pPr>
      <w:r w:rsidRPr="00E53C68">
        <w:rPr>
          <w:rFonts w:ascii="Tahoma" w:hAnsi="Tahoma" w:cs="Tahoma"/>
          <w:sz w:val="20"/>
          <w:szCs w:val="20"/>
        </w:rPr>
        <w:t xml:space="preserve">2.3.2. На время действия договора обеспечивать своевременный допуск </w:t>
      </w:r>
      <w:r w:rsidR="001F6436" w:rsidRPr="00E53C68">
        <w:rPr>
          <w:rFonts w:ascii="Tahoma" w:hAnsi="Tahoma" w:cs="Tahoma"/>
          <w:sz w:val="20"/>
          <w:szCs w:val="20"/>
        </w:rPr>
        <w:t>Исполнителя</w:t>
      </w:r>
      <w:r w:rsidRPr="00E53C68">
        <w:rPr>
          <w:rFonts w:ascii="Tahoma" w:hAnsi="Tahoma" w:cs="Tahoma"/>
          <w:sz w:val="20"/>
          <w:szCs w:val="20"/>
        </w:rPr>
        <w:t xml:space="preserve"> к обслуживаемым системам АПС и СОУЭ. </w:t>
      </w:r>
    </w:p>
    <w:p w:rsidR="00FA35B9" w:rsidRPr="00E53C68" w:rsidRDefault="00FA35B9" w:rsidP="00FA35B9">
      <w:pPr>
        <w:ind w:firstLine="420"/>
        <w:jc w:val="both"/>
        <w:rPr>
          <w:rFonts w:ascii="Tahoma" w:hAnsi="Tahoma" w:cs="Tahoma"/>
          <w:sz w:val="20"/>
          <w:szCs w:val="20"/>
        </w:rPr>
      </w:pPr>
      <w:r w:rsidRPr="00E53C68">
        <w:rPr>
          <w:rFonts w:ascii="Tahoma" w:hAnsi="Tahoma" w:cs="Tahoma"/>
          <w:sz w:val="20"/>
          <w:szCs w:val="20"/>
        </w:rPr>
        <w:t xml:space="preserve">2.3.3. Управлять АПС и СОУЭ в соответствии с требованиями технической документации и условиями эксплуатации. </w:t>
      </w:r>
    </w:p>
    <w:p w:rsidR="0004011D" w:rsidRPr="00E53C68" w:rsidRDefault="0004011D">
      <w:pPr>
        <w:pStyle w:val="Standard"/>
        <w:ind w:firstLine="420"/>
        <w:jc w:val="both"/>
        <w:rPr>
          <w:rFonts w:ascii="Tahoma" w:hAnsi="Tahoma" w:cs="Tahoma"/>
          <w:sz w:val="20"/>
          <w:szCs w:val="20"/>
        </w:rPr>
      </w:pPr>
    </w:p>
    <w:p w:rsidR="0004011D" w:rsidRPr="00E53C68" w:rsidRDefault="00813E20">
      <w:pPr>
        <w:pStyle w:val="Standard"/>
        <w:ind w:firstLine="420"/>
        <w:jc w:val="both"/>
        <w:rPr>
          <w:rFonts w:ascii="Tahoma" w:hAnsi="Tahoma" w:cs="Tahoma"/>
          <w:b/>
          <w:i/>
          <w:sz w:val="20"/>
          <w:szCs w:val="20"/>
        </w:rPr>
      </w:pPr>
      <w:r w:rsidRPr="00E53C68">
        <w:rPr>
          <w:rFonts w:ascii="Tahoma" w:hAnsi="Tahoma" w:cs="Tahoma"/>
          <w:b/>
          <w:i/>
          <w:sz w:val="20"/>
          <w:szCs w:val="20"/>
        </w:rPr>
        <w:t>2.4. Заказчик вправе:</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2.4.1. В любое время проверять ход и качество Услуг.</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2.4.2. При обнаружении недостатков в Услугах потребовать устранения их Исполнителем за свой счет, в порядке, установленном Договором.</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2.4.3. Отказаться от исполнения Договора в одностороннем порядке в любое время (в том числе, до подписания Акта оказанных услуг), путем направлении Уведомления об отказе от исполнения договора (далее – Уведомление), подписанного уполномоченным лицом. В этом случае Заказчик обязан оплатить  Исполнителю часть стоимости Услуг, пропорциональной части Услуг, фактически оказанных Исполнителем  до получения  Уведомления.</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Договор будет считаться расторгнутым со дня получения Исполнителем Уведомления.</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 xml:space="preserve">Оплата фактически оказанной части Услуг осуществляется в порядке и </w:t>
      </w:r>
      <w:proofErr w:type="gramStart"/>
      <w:r w:rsidRPr="00E53C68">
        <w:rPr>
          <w:rFonts w:ascii="Tahoma" w:hAnsi="Tahoma" w:cs="Tahoma"/>
          <w:sz w:val="20"/>
          <w:szCs w:val="20"/>
        </w:rPr>
        <w:t>сроки</w:t>
      </w:r>
      <w:proofErr w:type="gramEnd"/>
      <w:r w:rsidRPr="00E53C68">
        <w:rPr>
          <w:rFonts w:ascii="Tahoma" w:hAnsi="Tahoma" w:cs="Tahoma"/>
          <w:sz w:val="20"/>
          <w:szCs w:val="20"/>
        </w:rPr>
        <w:t xml:space="preserve"> установленные п.3.6 Договора.</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 xml:space="preserve">2.4.4. Отказаться от подписания Акта оказанных услуг путем направления Исполнителю письма об отказе от подписания акта с указанием недостатков, в </w:t>
      </w:r>
      <w:proofErr w:type="gramStart"/>
      <w:r w:rsidRPr="00E53C68">
        <w:rPr>
          <w:rFonts w:ascii="Tahoma" w:hAnsi="Tahoma" w:cs="Tahoma"/>
          <w:sz w:val="20"/>
          <w:szCs w:val="20"/>
        </w:rPr>
        <w:t>порядке</w:t>
      </w:r>
      <w:proofErr w:type="gramEnd"/>
      <w:r w:rsidRPr="00E53C68">
        <w:rPr>
          <w:rFonts w:ascii="Tahoma" w:hAnsi="Tahoma" w:cs="Tahoma"/>
          <w:sz w:val="20"/>
          <w:szCs w:val="20"/>
        </w:rPr>
        <w:t xml:space="preserve"> установленном Договором.</w:t>
      </w:r>
    </w:p>
    <w:p w:rsidR="0004011D" w:rsidRPr="00E53C68" w:rsidRDefault="0004011D">
      <w:pPr>
        <w:pStyle w:val="Standard"/>
        <w:ind w:firstLine="420"/>
        <w:jc w:val="both"/>
        <w:rPr>
          <w:rFonts w:ascii="Tahoma" w:hAnsi="Tahoma" w:cs="Tahoma"/>
          <w:sz w:val="20"/>
          <w:szCs w:val="20"/>
        </w:rPr>
      </w:pPr>
    </w:p>
    <w:p w:rsidR="0004011D" w:rsidRPr="00E53C68" w:rsidRDefault="00813E20">
      <w:pPr>
        <w:pStyle w:val="Standard"/>
        <w:ind w:firstLine="420"/>
        <w:jc w:val="center"/>
        <w:rPr>
          <w:rFonts w:ascii="Tahoma" w:hAnsi="Tahoma" w:cs="Tahoma"/>
          <w:b/>
          <w:bCs/>
          <w:sz w:val="20"/>
          <w:szCs w:val="20"/>
        </w:rPr>
      </w:pPr>
      <w:r w:rsidRPr="00E53C68">
        <w:rPr>
          <w:rFonts w:ascii="Tahoma" w:hAnsi="Tahoma" w:cs="Tahoma"/>
          <w:b/>
          <w:bCs/>
          <w:sz w:val="20"/>
          <w:szCs w:val="20"/>
        </w:rPr>
        <w:t>3. Цена и порядок расчетов по Договору</w:t>
      </w:r>
    </w:p>
    <w:p w:rsidR="007E6A49"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 xml:space="preserve">3.1. </w:t>
      </w:r>
      <w:r w:rsidR="007E6A49" w:rsidRPr="00E53C68">
        <w:rPr>
          <w:rFonts w:ascii="Tahoma" w:hAnsi="Tahoma" w:cs="Tahoma"/>
          <w:sz w:val="20"/>
          <w:szCs w:val="20"/>
        </w:rPr>
        <w:t xml:space="preserve">Расчеты сторон производятся ежемесячно. </w:t>
      </w:r>
      <w:r w:rsidRPr="00E53C68">
        <w:rPr>
          <w:rFonts w:ascii="Tahoma" w:hAnsi="Tahoma" w:cs="Tahoma"/>
          <w:sz w:val="20"/>
          <w:szCs w:val="20"/>
        </w:rPr>
        <w:t xml:space="preserve">Общая стоимость договора составляет  __________ рублей 00 копеек, в том числе НДС </w:t>
      </w:r>
      <w:r w:rsidR="00646649" w:rsidRPr="00E53C68">
        <w:rPr>
          <w:rFonts w:ascii="Tahoma" w:hAnsi="Tahoma" w:cs="Tahoma"/>
          <w:sz w:val="20"/>
          <w:szCs w:val="20"/>
        </w:rPr>
        <w:t>20</w:t>
      </w:r>
      <w:r w:rsidRPr="00E53C68">
        <w:rPr>
          <w:rFonts w:ascii="Tahoma" w:hAnsi="Tahoma" w:cs="Tahoma"/>
          <w:sz w:val="20"/>
          <w:szCs w:val="20"/>
        </w:rPr>
        <w:t xml:space="preserve"> % - ______рублей.</w:t>
      </w:r>
      <w:r w:rsidR="007E6A49" w:rsidRPr="00E53C68">
        <w:rPr>
          <w:rFonts w:ascii="Tahoma" w:hAnsi="Tahoma" w:cs="Tahoma"/>
          <w:sz w:val="20"/>
          <w:szCs w:val="20"/>
        </w:rPr>
        <w:t xml:space="preserve"> </w:t>
      </w:r>
    </w:p>
    <w:p w:rsidR="00D61C1E" w:rsidRPr="00E53C68" w:rsidRDefault="00D61C1E" w:rsidP="00D61C1E">
      <w:pPr>
        <w:ind w:firstLine="420"/>
        <w:jc w:val="both"/>
        <w:rPr>
          <w:rFonts w:ascii="Tahoma" w:hAnsi="Tahoma" w:cs="Tahoma"/>
          <w:sz w:val="20"/>
          <w:szCs w:val="20"/>
        </w:rPr>
      </w:pPr>
      <w:r w:rsidRPr="00E53C68">
        <w:rPr>
          <w:rFonts w:ascii="Tahoma" w:hAnsi="Tahoma" w:cs="Tahoma"/>
          <w:sz w:val="20"/>
          <w:szCs w:val="20"/>
        </w:rPr>
        <w:t xml:space="preserve">3.2. </w:t>
      </w:r>
      <w:r w:rsidR="00016A78" w:rsidRPr="00E53C68">
        <w:rPr>
          <w:rFonts w:ascii="Tahoma" w:hAnsi="Tahoma" w:cs="Tahoma"/>
          <w:sz w:val="20"/>
          <w:szCs w:val="20"/>
        </w:rPr>
        <w:t>С</w:t>
      </w:r>
      <w:r w:rsidRPr="00E53C68">
        <w:rPr>
          <w:rFonts w:ascii="Tahoma" w:hAnsi="Tahoma" w:cs="Tahoma"/>
          <w:sz w:val="20"/>
          <w:szCs w:val="20"/>
        </w:rPr>
        <w:t xml:space="preserve">тоимость оказываемых </w:t>
      </w:r>
      <w:r w:rsidR="001F6436" w:rsidRPr="00E53C68">
        <w:rPr>
          <w:rFonts w:ascii="Tahoma" w:hAnsi="Tahoma" w:cs="Tahoma"/>
          <w:sz w:val="20"/>
          <w:szCs w:val="20"/>
        </w:rPr>
        <w:t>Исполнителем</w:t>
      </w:r>
      <w:r w:rsidRPr="00E53C68">
        <w:rPr>
          <w:rFonts w:ascii="Tahoma" w:hAnsi="Tahoma" w:cs="Tahoma"/>
          <w:sz w:val="20"/>
          <w:szCs w:val="20"/>
        </w:rPr>
        <w:t xml:space="preserve"> услуг </w:t>
      </w:r>
      <w:r w:rsidR="00016A78" w:rsidRPr="00E53C68">
        <w:rPr>
          <w:rFonts w:ascii="Tahoma" w:hAnsi="Tahoma" w:cs="Tahoma"/>
          <w:sz w:val="20"/>
          <w:szCs w:val="20"/>
        </w:rPr>
        <w:t xml:space="preserve">в месяц </w:t>
      </w:r>
      <w:r w:rsidRPr="00E53C68">
        <w:rPr>
          <w:rFonts w:ascii="Tahoma" w:hAnsi="Tahoma" w:cs="Tahoma"/>
          <w:sz w:val="20"/>
          <w:szCs w:val="20"/>
        </w:rPr>
        <w:t xml:space="preserve">по Договору </w:t>
      </w:r>
      <w:r w:rsidR="000C0ADB" w:rsidRPr="00E53C68">
        <w:rPr>
          <w:rFonts w:ascii="Tahoma" w:hAnsi="Tahoma" w:cs="Tahoma"/>
          <w:sz w:val="20"/>
          <w:szCs w:val="20"/>
        </w:rPr>
        <w:t xml:space="preserve">в </w:t>
      </w:r>
      <w:r w:rsidRPr="00E53C68">
        <w:rPr>
          <w:rFonts w:ascii="Tahoma" w:hAnsi="Tahoma" w:cs="Tahoma"/>
          <w:sz w:val="20"/>
          <w:szCs w:val="20"/>
        </w:rPr>
        <w:t xml:space="preserve">соответствии с расчетом </w:t>
      </w:r>
      <w:r w:rsidR="000C0ADB" w:rsidRPr="00E53C68">
        <w:rPr>
          <w:rFonts w:ascii="Tahoma" w:hAnsi="Tahoma" w:cs="Tahoma"/>
          <w:sz w:val="20"/>
          <w:szCs w:val="20"/>
        </w:rPr>
        <w:t>(</w:t>
      </w:r>
      <w:r w:rsidRPr="00E53C68">
        <w:rPr>
          <w:rFonts w:ascii="Tahoma" w:hAnsi="Tahoma" w:cs="Tahoma"/>
          <w:sz w:val="20"/>
          <w:szCs w:val="20"/>
        </w:rPr>
        <w:t>Приложени</w:t>
      </w:r>
      <w:r w:rsidR="000C0ADB" w:rsidRPr="00E53C68">
        <w:rPr>
          <w:rFonts w:ascii="Tahoma" w:hAnsi="Tahoma" w:cs="Tahoma"/>
          <w:sz w:val="20"/>
          <w:szCs w:val="20"/>
        </w:rPr>
        <w:t>ем</w:t>
      </w:r>
      <w:r w:rsidRPr="00E53C68">
        <w:rPr>
          <w:rFonts w:ascii="Tahoma" w:hAnsi="Tahoma" w:cs="Tahoma"/>
          <w:sz w:val="20"/>
          <w:szCs w:val="20"/>
        </w:rPr>
        <w:t xml:space="preserve"> №</w:t>
      </w:r>
      <w:r w:rsidR="00206298" w:rsidRPr="00E53C68">
        <w:rPr>
          <w:rFonts w:ascii="Tahoma" w:hAnsi="Tahoma" w:cs="Tahoma"/>
          <w:sz w:val="20"/>
          <w:szCs w:val="20"/>
        </w:rPr>
        <w:t>3</w:t>
      </w:r>
      <w:r w:rsidR="000C0ADB" w:rsidRPr="00E53C68">
        <w:rPr>
          <w:rFonts w:ascii="Tahoma" w:hAnsi="Tahoma" w:cs="Tahoma"/>
          <w:sz w:val="20"/>
          <w:szCs w:val="20"/>
        </w:rPr>
        <w:t>)</w:t>
      </w:r>
      <w:r w:rsidRPr="00E53C68">
        <w:rPr>
          <w:rFonts w:ascii="Tahoma" w:hAnsi="Tahoma" w:cs="Tahoma"/>
          <w:sz w:val="20"/>
          <w:szCs w:val="20"/>
        </w:rPr>
        <w:t xml:space="preserve"> составляет</w:t>
      </w:r>
      <w:proofErr w:type="gramStart"/>
      <w:r w:rsidRPr="00E53C68">
        <w:rPr>
          <w:rFonts w:ascii="Tahoma" w:hAnsi="Tahoma" w:cs="Tahoma"/>
          <w:sz w:val="20"/>
          <w:szCs w:val="20"/>
        </w:rPr>
        <w:t xml:space="preserve"> _________(_________) </w:t>
      </w:r>
      <w:proofErr w:type="gramEnd"/>
      <w:r w:rsidRPr="00E53C68">
        <w:rPr>
          <w:rFonts w:ascii="Tahoma" w:hAnsi="Tahoma" w:cs="Tahoma"/>
          <w:sz w:val="20"/>
          <w:szCs w:val="20"/>
        </w:rPr>
        <w:t>рублей ____ копеек, в том числе НДС 20 % - ______рублей.</w:t>
      </w:r>
    </w:p>
    <w:p w:rsidR="0004011D" w:rsidRPr="00E53C68" w:rsidRDefault="00D61C1E" w:rsidP="000C0ADB">
      <w:pPr>
        <w:ind w:firstLine="420"/>
        <w:jc w:val="both"/>
        <w:rPr>
          <w:rFonts w:ascii="Tahoma" w:hAnsi="Tahoma" w:cs="Tahoma"/>
          <w:sz w:val="20"/>
          <w:szCs w:val="20"/>
        </w:rPr>
      </w:pPr>
      <w:r w:rsidRPr="00E53C68">
        <w:rPr>
          <w:rFonts w:ascii="Tahoma" w:hAnsi="Tahoma" w:cs="Tahoma"/>
          <w:sz w:val="20"/>
          <w:szCs w:val="20"/>
        </w:rPr>
        <w:t xml:space="preserve">3.4. </w:t>
      </w:r>
      <w:r w:rsidR="00813E20" w:rsidRPr="00E53C68">
        <w:rPr>
          <w:rFonts w:ascii="Tahoma" w:hAnsi="Tahoma" w:cs="Tahoma"/>
          <w:sz w:val="20"/>
          <w:szCs w:val="20"/>
        </w:rPr>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10 Договора.</w:t>
      </w:r>
    </w:p>
    <w:p w:rsidR="0004011D" w:rsidRPr="00E53C68" w:rsidRDefault="00813E20">
      <w:pPr>
        <w:pStyle w:val="3"/>
        <w:ind w:left="0" w:firstLine="420"/>
        <w:rPr>
          <w:rFonts w:ascii="Tahoma" w:hAnsi="Tahoma" w:cs="Tahoma"/>
          <w:color w:val="auto"/>
          <w:sz w:val="20"/>
        </w:rPr>
      </w:pPr>
      <w:r w:rsidRPr="00E53C68">
        <w:rPr>
          <w:rFonts w:ascii="Tahoma" w:hAnsi="Tahoma" w:cs="Tahoma"/>
          <w:color w:val="auto"/>
          <w:sz w:val="20"/>
        </w:rPr>
        <w:t>3.</w:t>
      </w:r>
      <w:r w:rsidR="00BB121A" w:rsidRPr="00E53C68">
        <w:rPr>
          <w:rFonts w:ascii="Tahoma" w:hAnsi="Tahoma" w:cs="Tahoma"/>
          <w:color w:val="auto"/>
          <w:sz w:val="20"/>
        </w:rPr>
        <w:t>5</w:t>
      </w:r>
      <w:r w:rsidRPr="00E53C68">
        <w:rPr>
          <w:rFonts w:ascii="Tahoma" w:hAnsi="Tahoma" w:cs="Tahoma"/>
          <w:color w:val="auto"/>
          <w:sz w:val="20"/>
        </w:rPr>
        <w:t xml:space="preserve">. Оплата осуществляется Заказчиком </w:t>
      </w:r>
      <w:r w:rsidR="00C7708F" w:rsidRPr="00E53C68">
        <w:rPr>
          <w:rFonts w:ascii="Tahoma" w:hAnsi="Tahoma" w:cs="Tahoma"/>
          <w:color w:val="auto"/>
          <w:sz w:val="20"/>
        </w:rPr>
        <w:t xml:space="preserve">в течение </w:t>
      </w:r>
      <w:r w:rsidR="00C7708F" w:rsidRPr="00E53C68">
        <w:rPr>
          <w:rFonts w:ascii="Tahoma" w:hAnsi="Tahoma" w:cs="Tahoma"/>
          <w:b/>
          <w:color w:val="auto"/>
          <w:sz w:val="20"/>
        </w:rPr>
        <w:t>20-ти банковских дней</w:t>
      </w:r>
      <w:r w:rsidR="00C7708F" w:rsidRPr="00E53C68">
        <w:rPr>
          <w:rFonts w:ascii="Tahoma" w:hAnsi="Tahoma" w:cs="Tahoma"/>
          <w:color w:val="auto"/>
          <w:sz w:val="20"/>
        </w:rPr>
        <w:t xml:space="preserve"> </w:t>
      </w:r>
      <w:r w:rsidRPr="00E53C68">
        <w:rPr>
          <w:rFonts w:ascii="Tahoma" w:hAnsi="Tahoma" w:cs="Tahoma"/>
          <w:color w:val="auto"/>
          <w:sz w:val="20"/>
        </w:rPr>
        <w:t xml:space="preserve">после подписания сторонами Акта оказанных услуг, на основании выставленного Исполнителем </w:t>
      </w:r>
      <w:r w:rsidR="00D61C1E" w:rsidRPr="00E53C68">
        <w:rPr>
          <w:rFonts w:ascii="Tahoma" w:hAnsi="Tahoma" w:cs="Tahoma"/>
          <w:color w:val="auto"/>
          <w:sz w:val="20"/>
        </w:rPr>
        <w:t>с</w:t>
      </w:r>
      <w:r w:rsidRPr="00E53C68">
        <w:rPr>
          <w:rFonts w:ascii="Tahoma" w:hAnsi="Tahoma" w:cs="Tahoma"/>
          <w:color w:val="auto"/>
          <w:sz w:val="20"/>
        </w:rPr>
        <w:t>чета</w:t>
      </w:r>
      <w:r w:rsidR="00D61C1E" w:rsidRPr="00E53C68">
        <w:rPr>
          <w:rFonts w:ascii="Tahoma" w:hAnsi="Tahoma" w:cs="Tahoma"/>
          <w:color w:val="auto"/>
          <w:sz w:val="20"/>
        </w:rPr>
        <w:t>/счета-фактуры</w:t>
      </w:r>
      <w:r w:rsidRPr="00E53C68">
        <w:rPr>
          <w:rFonts w:ascii="Tahoma" w:hAnsi="Tahoma" w:cs="Tahoma"/>
          <w:color w:val="auto"/>
          <w:sz w:val="20"/>
        </w:rPr>
        <w:t>.  Счет</w:t>
      </w:r>
      <w:r w:rsidR="00D61C1E" w:rsidRPr="00E53C68">
        <w:rPr>
          <w:rFonts w:ascii="Tahoma" w:hAnsi="Tahoma" w:cs="Tahoma"/>
          <w:color w:val="auto"/>
          <w:sz w:val="20"/>
        </w:rPr>
        <w:t>/счет-фактура</w:t>
      </w:r>
      <w:r w:rsidRPr="00E53C68">
        <w:rPr>
          <w:rFonts w:ascii="Tahoma" w:hAnsi="Tahoma" w:cs="Tahoma"/>
          <w:color w:val="auto"/>
          <w:sz w:val="20"/>
        </w:rPr>
        <w:t xml:space="preserve"> на оплату должен быть выставлен Исполнителем </w:t>
      </w:r>
      <w:r w:rsidR="00016A78" w:rsidRPr="00E53C68">
        <w:rPr>
          <w:rFonts w:ascii="Tahoma" w:hAnsi="Tahoma" w:cs="Tahoma"/>
          <w:color w:val="auto"/>
          <w:sz w:val="20"/>
        </w:rPr>
        <w:t>не позднее</w:t>
      </w:r>
      <w:r w:rsidR="00BB121A" w:rsidRPr="00E53C68">
        <w:rPr>
          <w:rFonts w:ascii="Tahoma" w:hAnsi="Tahoma" w:cs="Tahoma"/>
          <w:color w:val="auto"/>
          <w:sz w:val="20"/>
        </w:rPr>
        <w:t xml:space="preserve"> 5</w:t>
      </w:r>
      <w:r w:rsidRPr="00E53C68">
        <w:rPr>
          <w:rFonts w:ascii="Tahoma" w:hAnsi="Tahoma" w:cs="Tahoma"/>
          <w:color w:val="auto"/>
          <w:sz w:val="20"/>
        </w:rPr>
        <w:t xml:space="preserve"> (</w:t>
      </w:r>
      <w:r w:rsidR="00BB121A" w:rsidRPr="00E53C68">
        <w:rPr>
          <w:rFonts w:ascii="Tahoma" w:hAnsi="Tahoma" w:cs="Tahoma"/>
          <w:color w:val="auto"/>
          <w:sz w:val="20"/>
        </w:rPr>
        <w:t>Пят</w:t>
      </w:r>
      <w:r w:rsidR="00016A78" w:rsidRPr="00E53C68">
        <w:rPr>
          <w:rFonts w:ascii="Tahoma" w:hAnsi="Tahoma" w:cs="Tahoma"/>
          <w:color w:val="auto"/>
          <w:sz w:val="20"/>
        </w:rPr>
        <w:t>и</w:t>
      </w:r>
      <w:r w:rsidRPr="00E53C68">
        <w:rPr>
          <w:rFonts w:ascii="Tahoma" w:hAnsi="Tahoma" w:cs="Tahoma"/>
          <w:color w:val="auto"/>
          <w:sz w:val="20"/>
        </w:rPr>
        <w:t xml:space="preserve">) календарных дней со дня подписания Акта оказанных услуг и передачи Исполнителем Заказчику надлежащим образом оформленного </w:t>
      </w:r>
      <w:r w:rsidR="00D61C1E" w:rsidRPr="00E53C68">
        <w:rPr>
          <w:rFonts w:ascii="Tahoma" w:hAnsi="Tahoma" w:cs="Tahoma"/>
          <w:color w:val="auto"/>
          <w:sz w:val="20"/>
        </w:rPr>
        <w:t>счета/</w:t>
      </w:r>
      <w:r w:rsidRPr="00E53C68">
        <w:rPr>
          <w:rFonts w:ascii="Tahoma" w:hAnsi="Tahoma" w:cs="Tahoma"/>
          <w:color w:val="auto"/>
          <w:sz w:val="20"/>
        </w:rPr>
        <w:t>счета-фактуры.</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3.</w:t>
      </w:r>
      <w:r w:rsidR="00BB121A" w:rsidRPr="00E53C68">
        <w:rPr>
          <w:rFonts w:ascii="Tahoma" w:hAnsi="Tahoma" w:cs="Tahoma"/>
          <w:sz w:val="20"/>
          <w:szCs w:val="20"/>
        </w:rPr>
        <w:t>6</w:t>
      </w:r>
      <w:r w:rsidRPr="00E53C68">
        <w:rPr>
          <w:rFonts w:ascii="Tahoma" w:hAnsi="Tahoma" w:cs="Tahoma"/>
          <w:sz w:val="20"/>
          <w:szCs w:val="20"/>
        </w:rPr>
        <w:t xml:space="preserve">. Исполнитель представляет </w:t>
      </w:r>
      <w:r w:rsidR="00BB121A" w:rsidRPr="00E53C68">
        <w:rPr>
          <w:rFonts w:ascii="Tahoma" w:hAnsi="Tahoma" w:cs="Tahoma"/>
          <w:sz w:val="20"/>
          <w:szCs w:val="20"/>
        </w:rPr>
        <w:t xml:space="preserve">ежемесячно </w:t>
      </w:r>
      <w:r w:rsidRPr="00E53C68">
        <w:rPr>
          <w:rFonts w:ascii="Tahoma" w:hAnsi="Tahoma" w:cs="Tahoma"/>
          <w:sz w:val="20"/>
          <w:szCs w:val="20"/>
        </w:rPr>
        <w:t>Заказчику Акт оказанных услуг, подписанный уполномоченным представителем Исполнителя и заверенный печатью Исполнителя не позднее 5</w:t>
      </w:r>
      <w:r w:rsidR="00016A78" w:rsidRPr="00E53C68">
        <w:rPr>
          <w:rFonts w:ascii="Tahoma" w:hAnsi="Tahoma" w:cs="Tahoma"/>
          <w:sz w:val="20"/>
          <w:szCs w:val="20"/>
        </w:rPr>
        <w:t xml:space="preserve"> </w:t>
      </w:r>
      <w:r w:rsidRPr="00E53C68">
        <w:rPr>
          <w:rFonts w:ascii="Tahoma" w:hAnsi="Tahoma" w:cs="Tahoma"/>
          <w:sz w:val="20"/>
          <w:szCs w:val="20"/>
        </w:rPr>
        <w:t xml:space="preserve"> (Пя</w:t>
      </w:r>
      <w:r w:rsidR="00016A78" w:rsidRPr="00E53C68">
        <w:rPr>
          <w:rFonts w:ascii="Tahoma" w:hAnsi="Tahoma" w:cs="Tahoma"/>
          <w:sz w:val="20"/>
          <w:szCs w:val="20"/>
        </w:rPr>
        <w:t>того</w:t>
      </w:r>
      <w:r w:rsidRPr="00E53C68">
        <w:rPr>
          <w:rFonts w:ascii="Tahoma" w:hAnsi="Tahoma" w:cs="Tahoma"/>
          <w:sz w:val="20"/>
          <w:szCs w:val="20"/>
        </w:rPr>
        <w:t xml:space="preserve">) </w:t>
      </w:r>
      <w:r w:rsidR="00016A78" w:rsidRPr="00E53C68">
        <w:rPr>
          <w:rFonts w:ascii="Tahoma" w:hAnsi="Tahoma" w:cs="Tahoma"/>
          <w:sz w:val="20"/>
          <w:szCs w:val="20"/>
        </w:rPr>
        <w:t xml:space="preserve">числа месяца, следующего </w:t>
      </w:r>
      <w:proofErr w:type="gramStart"/>
      <w:r w:rsidR="00016A78" w:rsidRPr="00E53C68">
        <w:rPr>
          <w:rFonts w:ascii="Tahoma" w:hAnsi="Tahoma" w:cs="Tahoma"/>
          <w:sz w:val="20"/>
          <w:szCs w:val="20"/>
        </w:rPr>
        <w:t>за</w:t>
      </w:r>
      <w:proofErr w:type="gramEnd"/>
      <w:r w:rsidR="00016A78" w:rsidRPr="00E53C68">
        <w:rPr>
          <w:rFonts w:ascii="Tahoma" w:hAnsi="Tahoma" w:cs="Tahoma"/>
          <w:sz w:val="20"/>
          <w:szCs w:val="20"/>
        </w:rPr>
        <w:t xml:space="preserve"> отчетным</w:t>
      </w:r>
      <w:r w:rsidRPr="00E53C68">
        <w:rPr>
          <w:rFonts w:ascii="Tahoma" w:hAnsi="Tahoma" w:cs="Tahoma"/>
          <w:sz w:val="20"/>
          <w:szCs w:val="20"/>
        </w:rPr>
        <w:t>.</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3.</w:t>
      </w:r>
      <w:r w:rsidR="00016A78" w:rsidRPr="00E53C68">
        <w:rPr>
          <w:rFonts w:ascii="Tahoma" w:hAnsi="Tahoma" w:cs="Tahoma"/>
          <w:sz w:val="20"/>
          <w:szCs w:val="20"/>
        </w:rPr>
        <w:t>7</w:t>
      </w:r>
      <w:r w:rsidRPr="00E53C68">
        <w:rPr>
          <w:rFonts w:ascii="Tahoma" w:hAnsi="Tahoma" w:cs="Tahoma"/>
          <w:sz w:val="20"/>
          <w:szCs w:val="20"/>
        </w:rPr>
        <w:t xml:space="preserve">. В течение 10-ти (Десяти) рабочих дней со дня получения Акта оказанных услуг  Заказчик подписывает указанный  Акт полностью  и направляет его Исполнителю. В случае несогласия с Актом оказанных услуг либо его частью Заказчик направляет письмо об отказе от подписания Акта оказанных услуг с указанием недостатков (далее – Письмо). В указанном случае в течение </w:t>
      </w:r>
      <w:r w:rsidR="00016A78" w:rsidRPr="00E53C68">
        <w:rPr>
          <w:rFonts w:ascii="Tahoma" w:hAnsi="Tahoma" w:cs="Tahoma"/>
          <w:sz w:val="20"/>
          <w:szCs w:val="20"/>
        </w:rPr>
        <w:t>5</w:t>
      </w:r>
      <w:r w:rsidRPr="00E53C68">
        <w:rPr>
          <w:rFonts w:ascii="Tahoma" w:hAnsi="Tahoma" w:cs="Tahoma"/>
          <w:sz w:val="20"/>
          <w:szCs w:val="20"/>
        </w:rPr>
        <w:t>-ти (</w:t>
      </w:r>
      <w:r w:rsidR="00016A78" w:rsidRPr="00E53C68">
        <w:rPr>
          <w:rFonts w:ascii="Tahoma" w:hAnsi="Tahoma" w:cs="Tahoma"/>
          <w:sz w:val="20"/>
          <w:szCs w:val="20"/>
        </w:rPr>
        <w:t>Пяти</w:t>
      </w:r>
      <w:r w:rsidRPr="00E53C68">
        <w:rPr>
          <w:rFonts w:ascii="Tahoma" w:hAnsi="Tahoma" w:cs="Tahoma"/>
          <w:sz w:val="20"/>
          <w:szCs w:val="20"/>
        </w:rPr>
        <w:t>) рабочих дней со дня получения Письма Исполнителем сторонами составляется двухсторонний Акт - соглашение с перечнем  недостатков, необходимых доработок и сроков их устранения. В течение 5-ти рабочих дней после устранения Исполнителем недостатков стороны подписывают Акт оказанных услуг в порядке, установленном Договором.</w:t>
      </w:r>
      <w:r w:rsidR="00016A78" w:rsidRPr="00E53C68">
        <w:rPr>
          <w:rFonts w:ascii="Tahoma" w:hAnsi="Tahoma" w:cs="Tahoma"/>
          <w:sz w:val="20"/>
          <w:szCs w:val="20"/>
        </w:rPr>
        <w:t xml:space="preserve"> В случае неявки представителя Исполнителя в установленный срок 5 (пять) рабочих дней, Заказчик составляет акт в одностороннем порядке, который является обязательным для </w:t>
      </w:r>
      <w:r w:rsidR="005148C3" w:rsidRPr="00E53C68">
        <w:rPr>
          <w:rFonts w:ascii="Tahoma" w:hAnsi="Tahoma" w:cs="Tahoma"/>
          <w:sz w:val="20"/>
          <w:szCs w:val="20"/>
        </w:rPr>
        <w:t>Исполнителя</w:t>
      </w:r>
      <w:r w:rsidR="00016A78" w:rsidRPr="00E53C68">
        <w:rPr>
          <w:rFonts w:ascii="Tahoma" w:hAnsi="Tahoma" w:cs="Tahoma"/>
          <w:sz w:val="20"/>
          <w:szCs w:val="20"/>
        </w:rPr>
        <w:t xml:space="preserve">. </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3.</w:t>
      </w:r>
      <w:r w:rsidR="00016A78" w:rsidRPr="00E53C68">
        <w:rPr>
          <w:rFonts w:ascii="Tahoma" w:hAnsi="Tahoma" w:cs="Tahoma"/>
          <w:sz w:val="20"/>
          <w:szCs w:val="20"/>
        </w:rPr>
        <w:t>8</w:t>
      </w:r>
      <w:r w:rsidRPr="00E53C68">
        <w:rPr>
          <w:rFonts w:ascii="Tahoma" w:hAnsi="Tahoma" w:cs="Tahoma"/>
          <w:sz w:val="20"/>
          <w:szCs w:val="20"/>
        </w:rPr>
        <w:t xml:space="preserve">. Оплата фактически оказанной части Услуг при одностороннем отказе от исполнения Договора в порядке п.2.4.3. Договора  осуществляется в безналичном порядке путем перечисления денежных средств на банковские счета Сторон, указанные в разделе 10 Договора на основании выставленного Исполнителем </w:t>
      </w:r>
      <w:r w:rsidR="00A97C1B" w:rsidRPr="00E53C68">
        <w:rPr>
          <w:rFonts w:ascii="Tahoma" w:hAnsi="Tahoma" w:cs="Tahoma"/>
          <w:sz w:val="20"/>
          <w:szCs w:val="20"/>
        </w:rPr>
        <w:t>с</w:t>
      </w:r>
      <w:r w:rsidRPr="00E53C68">
        <w:rPr>
          <w:rFonts w:ascii="Tahoma" w:hAnsi="Tahoma" w:cs="Tahoma"/>
          <w:sz w:val="20"/>
          <w:szCs w:val="20"/>
        </w:rPr>
        <w:t>чета</w:t>
      </w:r>
      <w:r w:rsidR="00206298" w:rsidRPr="00E53C68">
        <w:rPr>
          <w:rFonts w:ascii="Tahoma" w:hAnsi="Tahoma" w:cs="Tahoma"/>
          <w:sz w:val="20"/>
          <w:szCs w:val="20"/>
        </w:rPr>
        <w:t>/счета-фактуры</w:t>
      </w:r>
      <w:r w:rsidRPr="00E53C68">
        <w:rPr>
          <w:rFonts w:ascii="Tahoma" w:hAnsi="Tahoma" w:cs="Tahoma"/>
          <w:sz w:val="20"/>
          <w:szCs w:val="20"/>
        </w:rPr>
        <w:t>. Счет</w:t>
      </w:r>
      <w:r w:rsidR="00206298" w:rsidRPr="00E53C68">
        <w:rPr>
          <w:rFonts w:ascii="Tahoma" w:hAnsi="Tahoma" w:cs="Tahoma"/>
          <w:sz w:val="20"/>
          <w:szCs w:val="20"/>
        </w:rPr>
        <w:t>/счет-фактура</w:t>
      </w:r>
      <w:r w:rsidRPr="00E53C68">
        <w:rPr>
          <w:rFonts w:ascii="Tahoma" w:hAnsi="Tahoma" w:cs="Tahoma"/>
          <w:sz w:val="20"/>
          <w:szCs w:val="20"/>
        </w:rPr>
        <w:t xml:space="preserve"> на оплату долже</w:t>
      </w:r>
      <w:proofErr w:type="gramStart"/>
      <w:r w:rsidRPr="00E53C68">
        <w:rPr>
          <w:rFonts w:ascii="Tahoma" w:hAnsi="Tahoma" w:cs="Tahoma"/>
          <w:sz w:val="20"/>
          <w:szCs w:val="20"/>
        </w:rPr>
        <w:t>н</w:t>
      </w:r>
      <w:r w:rsidR="00206298" w:rsidRPr="00E53C68">
        <w:rPr>
          <w:rFonts w:ascii="Tahoma" w:hAnsi="Tahoma" w:cs="Tahoma"/>
          <w:sz w:val="20"/>
          <w:szCs w:val="20"/>
        </w:rPr>
        <w:t>(</w:t>
      </w:r>
      <w:proofErr w:type="gramEnd"/>
      <w:r w:rsidR="00206298" w:rsidRPr="00E53C68">
        <w:rPr>
          <w:rFonts w:ascii="Tahoma" w:hAnsi="Tahoma" w:cs="Tahoma"/>
          <w:sz w:val="20"/>
          <w:szCs w:val="20"/>
        </w:rPr>
        <w:t>-на)</w:t>
      </w:r>
      <w:r w:rsidRPr="00E53C68">
        <w:rPr>
          <w:rFonts w:ascii="Tahoma" w:hAnsi="Tahoma" w:cs="Tahoma"/>
          <w:sz w:val="20"/>
          <w:szCs w:val="20"/>
        </w:rPr>
        <w:t xml:space="preserve"> быть выставлен</w:t>
      </w:r>
      <w:r w:rsidR="00206298" w:rsidRPr="00E53C68">
        <w:rPr>
          <w:rFonts w:ascii="Tahoma" w:hAnsi="Tahoma" w:cs="Tahoma"/>
          <w:sz w:val="20"/>
          <w:szCs w:val="20"/>
        </w:rPr>
        <w:t>(-а)</w:t>
      </w:r>
      <w:r w:rsidRPr="00E53C68">
        <w:rPr>
          <w:rFonts w:ascii="Tahoma" w:hAnsi="Tahoma" w:cs="Tahoma"/>
          <w:sz w:val="20"/>
          <w:szCs w:val="20"/>
        </w:rPr>
        <w:t xml:space="preserve"> Исполнителем не позднее 5-ти (Пяти) календарных дней со дня подписания Акта оказанных услуг (в части фактически оказанных услуг).</w:t>
      </w:r>
    </w:p>
    <w:p w:rsidR="0004011D" w:rsidRPr="00E53C68" w:rsidRDefault="0004011D">
      <w:pPr>
        <w:pStyle w:val="Standard"/>
        <w:ind w:firstLine="420"/>
        <w:jc w:val="both"/>
        <w:rPr>
          <w:rFonts w:ascii="Tahoma" w:hAnsi="Tahoma" w:cs="Tahoma"/>
          <w:sz w:val="20"/>
          <w:szCs w:val="20"/>
        </w:rPr>
      </w:pPr>
    </w:p>
    <w:p w:rsidR="0004011D" w:rsidRPr="00E53C68" w:rsidRDefault="00813E20">
      <w:pPr>
        <w:pStyle w:val="Standard"/>
        <w:ind w:firstLine="420"/>
        <w:jc w:val="center"/>
        <w:rPr>
          <w:rFonts w:ascii="Tahoma" w:hAnsi="Tahoma" w:cs="Tahoma"/>
          <w:b/>
          <w:bCs/>
          <w:sz w:val="20"/>
          <w:szCs w:val="20"/>
        </w:rPr>
      </w:pPr>
      <w:r w:rsidRPr="00E53C68">
        <w:rPr>
          <w:rFonts w:ascii="Tahoma" w:hAnsi="Tahoma" w:cs="Tahoma"/>
          <w:b/>
          <w:bCs/>
          <w:sz w:val="20"/>
          <w:szCs w:val="20"/>
        </w:rPr>
        <w:t>4. Конфиденциальность</w:t>
      </w:r>
    </w:p>
    <w:p w:rsidR="0004011D" w:rsidRPr="00E53C68" w:rsidRDefault="00813E20">
      <w:pPr>
        <w:pStyle w:val="Standard"/>
        <w:spacing w:before="60" w:after="60"/>
        <w:ind w:firstLine="420"/>
        <w:jc w:val="both"/>
        <w:rPr>
          <w:rFonts w:ascii="Tahoma" w:hAnsi="Tahoma" w:cs="Tahoma"/>
          <w:sz w:val="20"/>
          <w:szCs w:val="20"/>
        </w:rPr>
      </w:pPr>
      <w:r w:rsidRPr="00E53C68">
        <w:rPr>
          <w:rFonts w:ascii="Tahoma" w:hAnsi="Tahoma" w:cs="Tahoma"/>
          <w:sz w:val="20"/>
          <w:szCs w:val="20"/>
        </w:rPr>
        <w:t>4.1.Любая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04011D" w:rsidRPr="00E53C68" w:rsidRDefault="00813E20">
      <w:pPr>
        <w:pStyle w:val="Standard"/>
        <w:spacing w:before="60" w:after="60"/>
        <w:ind w:firstLine="420"/>
        <w:jc w:val="both"/>
        <w:rPr>
          <w:rFonts w:ascii="Tahoma" w:hAnsi="Tahoma" w:cs="Tahoma"/>
          <w:sz w:val="20"/>
          <w:szCs w:val="20"/>
        </w:rPr>
      </w:pPr>
      <w:r w:rsidRPr="00E53C68">
        <w:rPr>
          <w:rFonts w:ascii="Tahoma" w:hAnsi="Tahoma" w:cs="Tahoma"/>
          <w:sz w:val="20"/>
          <w:szCs w:val="20"/>
        </w:rPr>
        <w:lastRenderedPageBreak/>
        <w:t>4.2.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w:t>
      </w:r>
    </w:p>
    <w:p w:rsidR="0004011D" w:rsidRPr="00E53C68" w:rsidRDefault="00813E20">
      <w:pPr>
        <w:pStyle w:val="Standard"/>
        <w:spacing w:before="60" w:after="60"/>
        <w:ind w:firstLine="420"/>
        <w:jc w:val="both"/>
        <w:rPr>
          <w:rFonts w:ascii="Tahoma" w:hAnsi="Tahoma" w:cs="Tahoma"/>
          <w:sz w:val="20"/>
          <w:szCs w:val="20"/>
        </w:rPr>
      </w:pPr>
      <w:r w:rsidRPr="00E53C68">
        <w:rPr>
          <w:rFonts w:ascii="Tahoma" w:hAnsi="Tahoma" w:cs="Tahoma"/>
          <w:sz w:val="20"/>
          <w:szCs w:val="20"/>
        </w:rPr>
        <w:t>4.3.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4.4.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 незамедлительно уведомить другую Сторону о получении такого требования,</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 предоставить указанным органам или лицам минимально необходимый/требуемый объем Информации,</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04011D" w:rsidRPr="00E53C68" w:rsidRDefault="00813E20">
      <w:pPr>
        <w:pStyle w:val="Standard"/>
        <w:spacing w:before="60" w:after="60"/>
        <w:ind w:firstLine="420"/>
        <w:jc w:val="both"/>
        <w:rPr>
          <w:rFonts w:ascii="Tahoma" w:hAnsi="Tahoma" w:cs="Tahoma"/>
          <w:sz w:val="20"/>
          <w:szCs w:val="20"/>
        </w:rPr>
      </w:pPr>
      <w:r w:rsidRPr="00E53C68">
        <w:rPr>
          <w:rFonts w:ascii="Tahoma" w:hAnsi="Tahoma" w:cs="Tahoma"/>
          <w:sz w:val="20"/>
          <w:szCs w:val="20"/>
        </w:rPr>
        <w:t>4.5.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04011D" w:rsidRPr="00E53C68" w:rsidRDefault="00813E20">
      <w:pPr>
        <w:pStyle w:val="Standard"/>
        <w:spacing w:before="60" w:after="60"/>
        <w:ind w:firstLine="420"/>
        <w:jc w:val="both"/>
        <w:rPr>
          <w:rFonts w:ascii="Tahoma" w:hAnsi="Tahoma" w:cs="Tahoma"/>
          <w:sz w:val="20"/>
          <w:szCs w:val="20"/>
        </w:rPr>
      </w:pPr>
      <w:r w:rsidRPr="00E53C68">
        <w:rPr>
          <w:rFonts w:ascii="Tahoma" w:hAnsi="Tahoma" w:cs="Tahoma"/>
          <w:sz w:val="20"/>
          <w:szCs w:val="20"/>
        </w:rPr>
        <w:t>4.6. Сторона, предоставившая другой Стороне в связи с Договором свою Информацию, вправе в любое время, в том числе до истечения срока действия Договора и настоящего раздела, разглашать эту Информацию третьим лицам, а также в одностороннем порядке прекращать охрану ее конфиденциальности.</w:t>
      </w:r>
    </w:p>
    <w:p w:rsidR="0004011D" w:rsidRPr="00E53C68" w:rsidRDefault="00813E20">
      <w:pPr>
        <w:pStyle w:val="Standard"/>
        <w:spacing w:before="60" w:after="60"/>
        <w:ind w:firstLine="420"/>
        <w:jc w:val="both"/>
        <w:rPr>
          <w:rFonts w:ascii="Tahoma" w:hAnsi="Tahoma" w:cs="Tahoma"/>
          <w:sz w:val="20"/>
          <w:szCs w:val="20"/>
        </w:rPr>
      </w:pPr>
      <w:r w:rsidRPr="00E53C68">
        <w:rPr>
          <w:rFonts w:ascii="Tahoma" w:hAnsi="Tahoma" w:cs="Tahoma"/>
          <w:sz w:val="20"/>
          <w:szCs w:val="20"/>
        </w:rPr>
        <w:t>4.7.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10 (десяти) рабочих дней.</w:t>
      </w:r>
    </w:p>
    <w:p w:rsidR="0004011D" w:rsidRPr="00E53C68" w:rsidRDefault="00813E20">
      <w:pPr>
        <w:pStyle w:val="Standard"/>
        <w:spacing w:before="60" w:after="60"/>
        <w:ind w:firstLine="420"/>
        <w:jc w:val="both"/>
        <w:rPr>
          <w:rFonts w:ascii="Tahoma" w:hAnsi="Tahoma" w:cs="Tahoma"/>
          <w:sz w:val="20"/>
          <w:szCs w:val="20"/>
        </w:rPr>
      </w:pPr>
      <w:r w:rsidRPr="00E53C68">
        <w:rPr>
          <w:rFonts w:ascii="Tahoma" w:hAnsi="Tahoma" w:cs="Tahoma"/>
          <w:sz w:val="20"/>
          <w:szCs w:val="20"/>
        </w:rPr>
        <w:t>4.8. В случае разглашения Информации Сторона, допустившая ее разглашение, обязана уведомить о таком факте другую Сторону в течение 10 (десяти) рабочих дней.</w:t>
      </w:r>
    </w:p>
    <w:p w:rsidR="0004011D" w:rsidRPr="00E53C68" w:rsidRDefault="00813E20">
      <w:pPr>
        <w:pStyle w:val="Textbody"/>
        <w:spacing w:after="0"/>
        <w:ind w:firstLine="420"/>
        <w:jc w:val="both"/>
        <w:rPr>
          <w:rFonts w:ascii="Tahoma" w:hAnsi="Tahoma" w:cs="Tahoma"/>
          <w:sz w:val="20"/>
          <w:szCs w:val="20"/>
        </w:rPr>
      </w:pPr>
      <w:r w:rsidRPr="00E53C68">
        <w:rPr>
          <w:rFonts w:ascii="Tahoma" w:hAnsi="Tahoma" w:cs="Tahoma"/>
          <w:sz w:val="20"/>
          <w:szCs w:val="20"/>
        </w:rPr>
        <w:t>4.9.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04011D" w:rsidRPr="00E53C68" w:rsidRDefault="00813E20">
      <w:pPr>
        <w:pStyle w:val="Textbody"/>
        <w:spacing w:after="0"/>
        <w:ind w:firstLine="420"/>
        <w:jc w:val="both"/>
        <w:rPr>
          <w:rFonts w:ascii="Tahoma" w:hAnsi="Tahoma" w:cs="Tahoma"/>
          <w:sz w:val="20"/>
          <w:szCs w:val="20"/>
        </w:rPr>
      </w:pPr>
      <w:r w:rsidRPr="00E53C68">
        <w:rPr>
          <w:rFonts w:ascii="Tahoma" w:hAnsi="Tahoma" w:cs="Tahoma"/>
          <w:sz w:val="20"/>
          <w:szCs w:val="20"/>
        </w:rPr>
        <w:t xml:space="preserve">4.10. В случае реорганизации или ликвидации одной из Сторон условий охраны конфиденциальности Информации определяются этой Стороной и ее правопреемниками в результате реорганизации или участниками этой стороны.  </w:t>
      </w:r>
    </w:p>
    <w:p w:rsidR="0004011D" w:rsidRPr="00E53C68" w:rsidRDefault="00813E20">
      <w:pPr>
        <w:pStyle w:val="Textbody"/>
        <w:spacing w:after="0"/>
        <w:ind w:firstLine="420"/>
        <w:jc w:val="both"/>
        <w:rPr>
          <w:rFonts w:ascii="Tahoma" w:hAnsi="Tahoma" w:cs="Tahoma"/>
          <w:sz w:val="20"/>
          <w:szCs w:val="20"/>
        </w:rPr>
      </w:pPr>
      <w:r w:rsidRPr="00E53C68">
        <w:rPr>
          <w:rFonts w:ascii="Tahoma" w:hAnsi="Tahoma" w:cs="Tahoma"/>
          <w:sz w:val="20"/>
          <w:szCs w:val="20"/>
        </w:rPr>
        <w:t>4.11.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04011D" w:rsidRPr="00E53C68" w:rsidRDefault="00813E20">
      <w:pPr>
        <w:pStyle w:val="Textbody"/>
        <w:spacing w:after="0"/>
        <w:ind w:firstLine="420"/>
        <w:jc w:val="both"/>
        <w:rPr>
          <w:rFonts w:ascii="Tahoma" w:hAnsi="Tahoma" w:cs="Tahoma"/>
          <w:sz w:val="20"/>
          <w:szCs w:val="20"/>
        </w:rPr>
      </w:pPr>
      <w:r w:rsidRPr="00E53C68">
        <w:rPr>
          <w:rFonts w:ascii="Tahoma" w:hAnsi="Tahoma" w:cs="Tahoma"/>
          <w:sz w:val="20"/>
          <w:szCs w:val="20"/>
        </w:rPr>
        <w:t xml:space="preserve">За каждый факт нарушения режима конфиденциальности Информации Сторона, допустившая такое нарушение, уплачивает неустойку в виде штрафа размере 100 000 рублей.  </w:t>
      </w:r>
    </w:p>
    <w:p w:rsidR="0004011D" w:rsidRPr="00E53C68" w:rsidRDefault="0004011D">
      <w:pPr>
        <w:pStyle w:val="Textbody"/>
        <w:spacing w:after="0"/>
        <w:ind w:firstLine="420"/>
        <w:jc w:val="both"/>
        <w:rPr>
          <w:rFonts w:ascii="Tahoma" w:hAnsi="Tahoma" w:cs="Tahoma"/>
          <w:sz w:val="20"/>
          <w:szCs w:val="20"/>
        </w:rPr>
      </w:pPr>
    </w:p>
    <w:p w:rsidR="0004011D" w:rsidRPr="00E53C68" w:rsidRDefault="00813E20">
      <w:pPr>
        <w:pStyle w:val="Standard"/>
        <w:ind w:firstLine="420"/>
        <w:jc w:val="center"/>
        <w:rPr>
          <w:rFonts w:ascii="Tahoma" w:hAnsi="Tahoma" w:cs="Tahoma"/>
          <w:b/>
          <w:sz w:val="20"/>
          <w:szCs w:val="20"/>
        </w:rPr>
      </w:pPr>
      <w:r w:rsidRPr="00E53C68">
        <w:rPr>
          <w:rFonts w:ascii="Tahoma" w:hAnsi="Tahoma" w:cs="Tahoma"/>
          <w:b/>
          <w:sz w:val="20"/>
          <w:szCs w:val="20"/>
        </w:rPr>
        <w:t>5. Ответственность сторон</w:t>
      </w:r>
    </w:p>
    <w:p w:rsidR="0004011D" w:rsidRPr="00E53C68" w:rsidRDefault="00813E20" w:rsidP="005148C3">
      <w:pPr>
        <w:pStyle w:val="Standard"/>
        <w:tabs>
          <w:tab w:val="left" w:pos="420"/>
        </w:tabs>
        <w:jc w:val="both"/>
        <w:rPr>
          <w:rFonts w:ascii="Tahoma" w:hAnsi="Tahoma" w:cs="Tahoma"/>
          <w:sz w:val="20"/>
          <w:szCs w:val="20"/>
        </w:rPr>
      </w:pPr>
      <w:r w:rsidRPr="00E53C68">
        <w:rPr>
          <w:rFonts w:ascii="Tahoma" w:hAnsi="Tahoma" w:cs="Tahoma"/>
          <w:sz w:val="20"/>
          <w:szCs w:val="20"/>
        </w:rPr>
        <w:tab/>
        <w:t>5.1. В случае ненадлежащего исполнения своих обязанностей по Договору Исполнитель возмещает Заказчику 0,1% от общей стоимости Услуг по Договору.</w:t>
      </w:r>
    </w:p>
    <w:p w:rsidR="0004011D" w:rsidRPr="00E53C68" w:rsidRDefault="00813E20" w:rsidP="005148C3">
      <w:pPr>
        <w:pStyle w:val="Standard"/>
        <w:tabs>
          <w:tab w:val="left" w:pos="420"/>
        </w:tabs>
        <w:jc w:val="both"/>
        <w:rPr>
          <w:rFonts w:ascii="Tahoma" w:hAnsi="Tahoma" w:cs="Tahoma"/>
          <w:sz w:val="20"/>
          <w:szCs w:val="20"/>
        </w:rPr>
      </w:pPr>
      <w:r w:rsidRPr="00E53C68">
        <w:rPr>
          <w:rFonts w:ascii="Tahoma" w:hAnsi="Tahoma" w:cs="Tahoma"/>
          <w:sz w:val="20"/>
          <w:szCs w:val="20"/>
        </w:rPr>
        <w:tab/>
        <w:t xml:space="preserve">5.2. В случае нарушения Исполнителем </w:t>
      </w:r>
      <w:proofErr w:type="gramStart"/>
      <w:r w:rsidRPr="00E53C68">
        <w:rPr>
          <w:rFonts w:ascii="Tahoma" w:hAnsi="Tahoma" w:cs="Tahoma"/>
          <w:sz w:val="20"/>
          <w:szCs w:val="20"/>
        </w:rPr>
        <w:t>сроков, установленных Приложением №</w:t>
      </w:r>
      <w:r w:rsidR="004A52F6" w:rsidRPr="00E53C68">
        <w:rPr>
          <w:rFonts w:ascii="Tahoma" w:hAnsi="Tahoma" w:cs="Tahoma"/>
          <w:sz w:val="20"/>
          <w:szCs w:val="20"/>
        </w:rPr>
        <w:t>1</w:t>
      </w:r>
      <w:r w:rsidRPr="00E53C68">
        <w:rPr>
          <w:rFonts w:ascii="Tahoma" w:hAnsi="Tahoma" w:cs="Tahoma"/>
          <w:sz w:val="20"/>
          <w:szCs w:val="20"/>
        </w:rPr>
        <w:t xml:space="preserve"> он уплачивает</w:t>
      </w:r>
      <w:proofErr w:type="gramEnd"/>
      <w:r w:rsidRPr="00E53C68">
        <w:rPr>
          <w:rFonts w:ascii="Tahoma" w:hAnsi="Tahoma" w:cs="Tahoma"/>
          <w:sz w:val="20"/>
          <w:szCs w:val="20"/>
        </w:rPr>
        <w:t xml:space="preserve"> Заказчику за каждый просроченный день пеню в размере 0,1% от   цены Услуг.</w:t>
      </w:r>
    </w:p>
    <w:p w:rsidR="0004011D" w:rsidRPr="00E53C68" w:rsidRDefault="00813E20" w:rsidP="005148C3">
      <w:pPr>
        <w:pStyle w:val="Standard"/>
        <w:tabs>
          <w:tab w:val="left" w:pos="405"/>
        </w:tabs>
        <w:jc w:val="both"/>
        <w:rPr>
          <w:rFonts w:ascii="Tahoma" w:hAnsi="Tahoma" w:cs="Tahoma"/>
          <w:sz w:val="20"/>
          <w:szCs w:val="20"/>
        </w:rPr>
      </w:pPr>
      <w:r w:rsidRPr="00E53C68">
        <w:rPr>
          <w:rFonts w:ascii="Tahoma" w:hAnsi="Tahoma" w:cs="Tahoma"/>
          <w:sz w:val="20"/>
          <w:szCs w:val="20"/>
        </w:rPr>
        <w:tab/>
        <w:t>5.3. В случае отказа Исполнителя от оказания Услуг, Исполнитель обязан возвратить Заказчику 100% перечисленной суммы в течение 3-ех (Трех) банковских (рабочих, календарных) дней.</w:t>
      </w:r>
    </w:p>
    <w:p w:rsidR="0004011D" w:rsidRPr="00E53C68" w:rsidRDefault="00813E20" w:rsidP="005148C3">
      <w:pPr>
        <w:pStyle w:val="Standard"/>
        <w:tabs>
          <w:tab w:val="left" w:pos="420"/>
        </w:tabs>
        <w:jc w:val="both"/>
        <w:rPr>
          <w:rFonts w:ascii="Tahoma" w:hAnsi="Tahoma" w:cs="Tahoma"/>
          <w:sz w:val="20"/>
          <w:szCs w:val="20"/>
        </w:rPr>
      </w:pPr>
      <w:r w:rsidRPr="00E53C68">
        <w:rPr>
          <w:rFonts w:ascii="Tahoma" w:hAnsi="Tahoma" w:cs="Tahoma"/>
          <w:sz w:val="20"/>
          <w:szCs w:val="20"/>
        </w:rPr>
        <w:tab/>
        <w:t>5.4. За иное неисполнение либо ненадлежащее исполнение обязательств по Договору  Стороны несут ответственность в соответствии с Договором и правом РФ.</w:t>
      </w:r>
    </w:p>
    <w:p w:rsidR="0004011D" w:rsidRPr="00E53C68" w:rsidRDefault="00813E20" w:rsidP="005148C3">
      <w:pPr>
        <w:pStyle w:val="Standard"/>
        <w:tabs>
          <w:tab w:val="left" w:pos="435"/>
        </w:tabs>
        <w:jc w:val="both"/>
        <w:rPr>
          <w:rFonts w:ascii="Tahoma" w:hAnsi="Tahoma" w:cs="Tahoma"/>
          <w:sz w:val="20"/>
          <w:szCs w:val="20"/>
          <w:lang w:val="en-US"/>
        </w:rPr>
      </w:pPr>
      <w:r w:rsidRPr="00E53C68">
        <w:rPr>
          <w:rFonts w:ascii="Tahoma" w:hAnsi="Tahoma" w:cs="Tahoma"/>
          <w:sz w:val="20"/>
          <w:szCs w:val="20"/>
        </w:rPr>
        <w:tab/>
        <w:t>5.5. Прекращение действия Договора не влечет прекращения ответственности Сторон за его нарушение, если иное не предусмотрено соглашением Сторон.</w:t>
      </w:r>
    </w:p>
    <w:p w:rsidR="004A6341" w:rsidRPr="00E53C68" w:rsidRDefault="004A6341" w:rsidP="005148C3">
      <w:pPr>
        <w:ind w:firstLine="420"/>
        <w:jc w:val="both"/>
        <w:rPr>
          <w:rFonts w:ascii="Tahoma" w:eastAsia="Times New Roman" w:hAnsi="Tahoma" w:cs="Tahoma"/>
          <w:sz w:val="20"/>
          <w:szCs w:val="20"/>
          <w:lang w:eastAsia="ru-RU"/>
        </w:rPr>
      </w:pPr>
      <w:r w:rsidRPr="00E53C68">
        <w:rPr>
          <w:rFonts w:ascii="Tahoma" w:hAnsi="Tahoma" w:cs="Tahoma"/>
          <w:sz w:val="20"/>
          <w:szCs w:val="20"/>
        </w:rPr>
        <w:t xml:space="preserve">5.6. </w:t>
      </w:r>
      <w:r w:rsidRPr="00E53C68">
        <w:rPr>
          <w:rFonts w:ascii="Tahoma" w:eastAsia="Times New Roman" w:hAnsi="Tahoma" w:cs="Tahoma"/>
          <w:sz w:val="20"/>
          <w:szCs w:val="20"/>
          <w:lang w:eastAsia="ru-RU"/>
        </w:rPr>
        <w:t xml:space="preserve">За некачественное </w:t>
      </w:r>
      <w:r w:rsidR="005148C3" w:rsidRPr="00E53C68">
        <w:rPr>
          <w:rFonts w:ascii="Tahoma" w:eastAsia="Times New Roman" w:hAnsi="Tahoma" w:cs="Tahoma"/>
          <w:sz w:val="20"/>
          <w:szCs w:val="20"/>
          <w:lang w:eastAsia="ru-RU"/>
        </w:rPr>
        <w:t>оказание услуг</w:t>
      </w:r>
      <w:r w:rsidRPr="00E53C68">
        <w:rPr>
          <w:rFonts w:ascii="Tahoma" w:eastAsia="Times New Roman" w:hAnsi="Tahoma" w:cs="Tahoma"/>
          <w:sz w:val="20"/>
          <w:szCs w:val="20"/>
          <w:lang w:eastAsia="ru-RU"/>
        </w:rPr>
        <w:t xml:space="preserve"> или отступление от других условий договора, ухудшивших </w:t>
      </w:r>
      <w:r w:rsidR="00F03F0F" w:rsidRPr="00E53C68">
        <w:rPr>
          <w:rFonts w:ascii="Tahoma" w:eastAsia="Times New Roman" w:hAnsi="Tahoma" w:cs="Tahoma"/>
          <w:sz w:val="20"/>
          <w:szCs w:val="20"/>
          <w:lang w:eastAsia="ru-RU"/>
        </w:rPr>
        <w:t xml:space="preserve">результат оказанных </w:t>
      </w:r>
      <w:r w:rsidR="004A52F6" w:rsidRPr="00E53C68">
        <w:rPr>
          <w:rFonts w:ascii="Tahoma" w:eastAsia="Times New Roman" w:hAnsi="Tahoma" w:cs="Tahoma"/>
          <w:sz w:val="20"/>
          <w:szCs w:val="20"/>
          <w:lang w:eastAsia="ru-RU"/>
        </w:rPr>
        <w:t>услуг</w:t>
      </w:r>
      <w:r w:rsidRPr="00E53C68">
        <w:rPr>
          <w:rFonts w:ascii="Tahoma" w:eastAsia="Times New Roman" w:hAnsi="Tahoma" w:cs="Tahoma"/>
          <w:sz w:val="20"/>
          <w:szCs w:val="20"/>
          <w:lang w:eastAsia="ru-RU"/>
        </w:rPr>
        <w:t xml:space="preserve">, </w:t>
      </w:r>
      <w:r w:rsidR="005148C3" w:rsidRPr="00E53C68">
        <w:rPr>
          <w:rFonts w:ascii="Tahoma" w:eastAsia="Times New Roman" w:hAnsi="Tahoma" w:cs="Tahoma"/>
          <w:sz w:val="20"/>
          <w:szCs w:val="20"/>
          <w:lang w:eastAsia="ru-RU"/>
        </w:rPr>
        <w:t>Исполнитель</w:t>
      </w:r>
      <w:r w:rsidRPr="00E53C68">
        <w:rPr>
          <w:rFonts w:ascii="Tahoma" w:eastAsia="Times New Roman" w:hAnsi="Tahoma" w:cs="Tahoma"/>
          <w:sz w:val="20"/>
          <w:szCs w:val="20"/>
          <w:lang w:eastAsia="ru-RU"/>
        </w:rPr>
        <w:t xml:space="preserve"> уплачивает Заказчику неустойку в размере 10% от стоимости </w:t>
      </w:r>
      <w:r w:rsidR="005148C3" w:rsidRPr="00E53C68">
        <w:rPr>
          <w:rFonts w:ascii="Tahoma" w:eastAsia="Times New Roman" w:hAnsi="Tahoma" w:cs="Tahoma"/>
          <w:sz w:val="20"/>
          <w:szCs w:val="20"/>
          <w:lang w:eastAsia="ru-RU"/>
        </w:rPr>
        <w:t>услуг</w:t>
      </w:r>
      <w:r w:rsidRPr="00E53C68">
        <w:rPr>
          <w:rFonts w:ascii="Tahoma" w:eastAsia="Times New Roman" w:hAnsi="Tahoma" w:cs="Tahoma"/>
          <w:sz w:val="20"/>
          <w:szCs w:val="20"/>
          <w:lang w:eastAsia="ru-RU"/>
        </w:rPr>
        <w:t>, а также возмещает все понесенные Заказчиком в результате некачественно</w:t>
      </w:r>
      <w:r w:rsidR="005148C3" w:rsidRPr="00E53C68">
        <w:rPr>
          <w:rFonts w:ascii="Tahoma" w:eastAsia="Times New Roman" w:hAnsi="Tahoma" w:cs="Tahoma"/>
          <w:sz w:val="20"/>
          <w:szCs w:val="20"/>
          <w:lang w:eastAsia="ru-RU"/>
        </w:rPr>
        <w:t>й</w:t>
      </w:r>
      <w:r w:rsidRPr="00E53C68">
        <w:rPr>
          <w:rFonts w:ascii="Tahoma" w:eastAsia="Times New Roman" w:hAnsi="Tahoma" w:cs="Tahoma"/>
          <w:sz w:val="20"/>
          <w:szCs w:val="20"/>
          <w:lang w:eastAsia="ru-RU"/>
        </w:rPr>
        <w:t xml:space="preserve"> </w:t>
      </w:r>
      <w:r w:rsidR="005148C3" w:rsidRPr="00E53C68">
        <w:rPr>
          <w:rFonts w:ascii="Tahoma" w:eastAsia="Times New Roman" w:hAnsi="Tahoma" w:cs="Tahoma"/>
          <w:sz w:val="20"/>
          <w:szCs w:val="20"/>
          <w:lang w:eastAsia="ru-RU"/>
        </w:rPr>
        <w:t>услуги</w:t>
      </w:r>
      <w:r w:rsidRPr="00E53C68">
        <w:rPr>
          <w:rFonts w:ascii="Tahoma" w:eastAsia="Times New Roman" w:hAnsi="Tahoma" w:cs="Tahoma"/>
          <w:sz w:val="20"/>
          <w:szCs w:val="20"/>
          <w:lang w:eastAsia="ru-RU"/>
        </w:rPr>
        <w:t xml:space="preserve"> убытки и иные расходы.</w:t>
      </w:r>
    </w:p>
    <w:p w:rsidR="0004011D" w:rsidRPr="00E53C68" w:rsidRDefault="0004011D">
      <w:pPr>
        <w:pStyle w:val="Standard"/>
        <w:ind w:firstLine="420"/>
        <w:jc w:val="both"/>
        <w:rPr>
          <w:rFonts w:ascii="Tahoma" w:hAnsi="Tahoma" w:cs="Tahoma"/>
          <w:b/>
          <w:sz w:val="20"/>
          <w:szCs w:val="20"/>
        </w:rPr>
      </w:pPr>
    </w:p>
    <w:p w:rsidR="0004011D" w:rsidRPr="00E53C68" w:rsidRDefault="00813E20">
      <w:pPr>
        <w:pStyle w:val="Standard"/>
        <w:ind w:firstLine="420"/>
        <w:jc w:val="center"/>
        <w:rPr>
          <w:rFonts w:ascii="Tahoma" w:hAnsi="Tahoma" w:cs="Tahoma"/>
          <w:b/>
          <w:sz w:val="20"/>
          <w:szCs w:val="20"/>
        </w:rPr>
      </w:pPr>
      <w:r w:rsidRPr="00E53C68">
        <w:rPr>
          <w:rFonts w:ascii="Tahoma" w:hAnsi="Tahoma" w:cs="Tahoma"/>
          <w:b/>
          <w:sz w:val="20"/>
          <w:szCs w:val="20"/>
        </w:rPr>
        <w:t>6. Основания освобождения от ответственности</w:t>
      </w:r>
    </w:p>
    <w:p w:rsidR="0004011D" w:rsidRPr="00E53C68" w:rsidRDefault="00813E20">
      <w:pPr>
        <w:pStyle w:val="Standard"/>
        <w:keepLines/>
        <w:widowControl w:val="0"/>
        <w:tabs>
          <w:tab w:val="left" w:pos="540"/>
        </w:tabs>
        <w:ind w:firstLine="420"/>
        <w:jc w:val="both"/>
        <w:rPr>
          <w:rFonts w:ascii="Tahoma" w:hAnsi="Tahoma" w:cs="Tahoma"/>
          <w:sz w:val="20"/>
          <w:szCs w:val="20"/>
        </w:rPr>
      </w:pPr>
      <w:r w:rsidRPr="00E53C68">
        <w:rPr>
          <w:rFonts w:ascii="Tahoma" w:hAnsi="Tahoma" w:cs="Tahoma"/>
          <w:sz w:val="20"/>
          <w:szCs w:val="20"/>
        </w:rPr>
        <w:lastRenderedPageBreak/>
        <w:t>6.1.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правом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04011D" w:rsidRPr="00E53C68" w:rsidRDefault="00813E20">
      <w:pPr>
        <w:pStyle w:val="Standard"/>
        <w:tabs>
          <w:tab w:val="left" w:pos="540"/>
        </w:tabs>
        <w:autoSpaceDE w:val="0"/>
        <w:ind w:firstLine="420"/>
        <w:jc w:val="both"/>
        <w:rPr>
          <w:rFonts w:ascii="Tahoma" w:hAnsi="Tahoma" w:cs="Tahoma"/>
          <w:sz w:val="20"/>
          <w:szCs w:val="20"/>
        </w:rPr>
      </w:pPr>
      <w:r w:rsidRPr="00E53C68">
        <w:rPr>
          <w:rFonts w:ascii="Tahoma" w:hAnsi="Tahoma" w:cs="Tahoma"/>
          <w:sz w:val="20"/>
          <w:szCs w:val="20"/>
        </w:rPr>
        <w:t>6.2.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04011D" w:rsidRPr="00E53C68" w:rsidRDefault="00813E20">
      <w:pPr>
        <w:pStyle w:val="Heading4"/>
        <w:tabs>
          <w:tab w:val="left" w:pos="540"/>
        </w:tabs>
        <w:spacing w:before="0" w:after="0"/>
        <w:ind w:firstLine="420"/>
        <w:jc w:val="both"/>
        <w:outlineLvl w:val="9"/>
        <w:rPr>
          <w:rFonts w:ascii="Tahoma" w:hAnsi="Tahoma" w:cs="Tahoma"/>
          <w:sz w:val="20"/>
          <w:lang w:val="ru-RU"/>
        </w:rPr>
      </w:pPr>
      <w:r w:rsidRPr="00E53C68">
        <w:rPr>
          <w:rFonts w:ascii="Tahoma" w:hAnsi="Tahoma" w:cs="Tahoma"/>
          <w:sz w:val="20"/>
          <w:lang w:val="ru-RU"/>
        </w:rPr>
        <w:t>в письменной форме известить о наступлении и о предполагаемом сроке действия обстоятельств непреодолимой силы другую Сторону в срок не позднее 10 (десяти) рабочих дней со дня наступления указанных обстоятельств и предоставить необходимые подтверждения;</w:t>
      </w:r>
    </w:p>
    <w:p w:rsidR="0004011D" w:rsidRPr="00E53C68" w:rsidRDefault="00813E20">
      <w:pPr>
        <w:pStyle w:val="Heading4"/>
        <w:tabs>
          <w:tab w:val="left" w:pos="540"/>
        </w:tabs>
        <w:spacing w:before="0" w:after="0"/>
        <w:ind w:firstLine="420"/>
        <w:jc w:val="both"/>
        <w:outlineLvl w:val="9"/>
        <w:rPr>
          <w:rFonts w:ascii="Tahoma" w:hAnsi="Tahoma" w:cs="Tahoma"/>
          <w:sz w:val="20"/>
          <w:lang w:val="ru-RU"/>
        </w:rPr>
      </w:pPr>
      <w:r w:rsidRPr="00E53C68">
        <w:rPr>
          <w:rFonts w:ascii="Tahoma" w:hAnsi="Tahoma" w:cs="Tahoma"/>
          <w:sz w:val="20"/>
          <w:lang w:val="ru-RU"/>
        </w:rPr>
        <w:t>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уведомить другую Сторону о возобновлении выполнения своих обязательств согласно Договору.</w:t>
      </w:r>
    </w:p>
    <w:p w:rsidR="0004011D" w:rsidRPr="00E53C68" w:rsidRDefault="00813E20">
      <w:pPr>
        <w:pStyle w:val="Standard"/>
        <w:tabs>
          <w:tab w:val="left" w:pos="540"/>
        </w:tabs>
        <w:autoSpaceDE w:val="0"/>
        <w:ind w:firstLine="420"/>
        <w:jc w:val="both"/>
        <w:rPr>
          <w:rFonts w:ascii="Tahoma" w:hAnsi="Tahoma" w:cs="Tahoma"/>
          <w:sz w:val="20"/>
          <w:szCs w:val="20"/>
        </w:rPr>
      </w:pPr>
      <w:r w:rsidRPr="00E53C68">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04011D" w:rsidRPr="00E53C68" w:rsidRDefault="00813E20">
      <w:pPr>
        <w:pStyle w:val="Standard"/>
        <w:tabs>
          <w:tab w:val="left" w:pos="540"/>
        </w:tabs>
        <w:autoSpaceDE w:val="0"/>
        <w:ind w:firstLine="420"/>
        <w:jc w:val="both"/>
        <w:rPr>
          <w:rFonts w:ascii="Tahoma" w:hAnsi="Tahoma" w:cs="Tahoma"/>
          <w:sz w:val="20"/>
          <w:szCs w:val="20"/>
        </w:rPr>
      </w:pPr>
      <w:r w:rsidRPr="00E53C68">
        <w:rPr>
          <w:rFonts w:ascii="Tahoma" w:hAnsi="Tahoma" w:cs="Tahoma"/>
          <w:sz w:val="20"/>
          <w:szCs w:val="20"/>
        </w:rPr>
        <w:t>6.3.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10 (десяти) рабочих дней подряд, либо сроки, требующиеся для устранения Сторонами последствий действия таких обстоятельств непреодолимой силы, превышают 10 (десять) рабочих дней, Стороны проводят дополнительные переговоры для выявления приемлемых альтернативных способов исполнения Договора.</w:t>
      </w:r>
    </w:p>
    <w:p w:rsidR="0004011D" w:rsidRPr="00E53C68" w:rsidRDefault="00813E20">
      <w:pPr>
        <w:pStyle w:val="Standard"/>
        <w:tabs>
          <w:tab w:val="left" w:pos="540"/>
        </w:tabs>
        <w:autoSpaceDE w:val="0"/>
        <w:ind w:firstLine="420"/>
        <w:jc w:val="both"/>
        <w:rPr>
          <w:rFonts w:ascii="Tahoma" w:hAnsi="Tahoma" w:cs="Tahoma"/>
          <w:sz w:val="20"/>
          <w:szCs w:val="20"/>
        </w:rPr>
      </w:pPr>
      <w:r w:rsidRPr="00E53C68">
        <w:rPr>
          <w:rFonts w:ascii="Tahoma" w:hAnsi="Tahoma" w:cs="Tahoma"/>
          <w:sz w:val="20"/>
          <w:szCs w:val="20"/>
        </w:rPr>
        <w:t>6.4. После прекращения действия обстоятельств, перечисленных в п. 6.1. Договора, Сторона, которая подверглась их действию, должна возобновить исполнение обязатель</w:t>
      </w:r>
      <w:proofErr w:type="gramStart"/>
      <w:r w:rsidRPr="00E53C68">
        <w:rPr>
          <w:rFonts w:ascii="Tahoma" w:hAnsi="Tahoma" w:cs="Tahoma"/>
          <w:sz w:val="20"/>
          <w:szCs w:val="20"/>
        </w:rPr>
        <w:t>ств в ср</w:t>
      </w:r>
      <w:proofErr w:type="gramEnd"/>
      <w:r w:rsidRPr="00E53C68">
        <w:rPr>
          <w:rFonts w:ascii="Tahoma" w:hAnsi="Tahoma" w:cs="Tahoma"/>
          <w:sz w:val="20"/>
          <w:szCs w:val="20"/>
        </w:rPr>
        <w:t>ок, не превышающий 3 (трех) рабочих дней с момента прекращения действия этих обстоятельств.</w:t>
      </w:r>
    </w:p>
    <w:p w:rsidR="0004011D" w:rsidRPr="00E53C68" w:rsidRDefault="0004011D">
      <w:pPr>
        <w:pStyle w:val="Standard"/>
        <w:tabs>
          <w:tab w:val="left" w:pos="540"/>
        </w:tabs>
        <w:autoSpaceDE w:val="0"/>
        <w:ind w:firstLine="420"/>
        <w:jc w:val="both"/>
        <w:rPr>
          <w:rFonts w:ascii="Tahoma" w:hAnsi="Tahoma" w:cs="Tahoma"/>
          <w:sz w:val="20"/>
          <w:szCs w:val="20"/>
        </w:rPr>
      </w:pPr>
    </w:p>
    <w:p w:rsidR="004A52F6" w:rsidRPr="00E53C68" w:rsidRDefault="00813E20" w:rsidP="004A52F6">
      <w:pPr>
        <w:pStyle w:val="Standard"/>
        <w:tabs>
          <w:tab w:val="left" w:pos="4155"/>
        </w:tabs>
        <w:jc w:val="center"/>
        <w:rPr>
          <w:rFonts w:ascii="Tahoma" w:hAnsi="Tahoma" w:cs="Tahoma"/>
          <w:b/>
          <w:bCs/>
          <w:sz w:val="20"/>
          <w:szCs w:val="20"/>
        </w:rPr>
      </w:pPr>
      <w:r w:rsidRPr="00E53C68">
        <w:rPr>
          <w:rFonts w:ascii="Tahoma" w:hAnsi="Tahoma" w:cs="Tahoma"/>
          <w:b/>
          <w:bCs/>
          <w:sz w:val="20"/>
          <w:szCs w:val="20"/>
        </w:rPr>
        <w:t xml:space="preserve">7. </w:t>
      </w:r>
      <w:r w:rsidR="004A52F6" w:rsidRPr="00E53C68">
        <w:rPr>
          <w:rFonts w:ascii="Tahoma" w:hAnsi="Tahoma" w:cs="Tahoma"/>
          <w:b/>
          <w:bCs/>
          <w:sz w:val="20"/>
          <w:szCs w:val="20"/>
        </w:rPr>
        <w:t>Гарантия качества</w:t>
      </w:r>
    </w:p>
    <w:p w:rsidR="004A52F6" w:rsidRPr="00E53C68" w:rsidRDefault="004A52F6" w:rsidP="004A52F6">
      <w:pPr>
        <w:ind w:firstLine="708"/>
        <w:jc w:val="both"/>
        <w:rPr>
          <w:rFonts w:ascii="Tahoma" w:eastAsia="Times New Roman" w:hAnsi="Tahoma" w:cs="Tahoma"/>
          <w:sz w:val="20"/>
          <w:szCs w:val="20"/>
          <w:lang w:eastAsia="ru-RU"/>
        </w:rPr>
      </w:pPr>
      <w:r w:rsidRPr="00E53C68">
        <w:rPr>
          <w:rFonts w:ascii="Tahoma" w:eastAsia="Times New Roman" w:hAnsi="Tahoma" w:cs="Tahoma"/>
          <w:sz w:val="20"/>
          <w:szCs w:val="20"/>
          <w:lang w:eastAsia="ru-RU"/>
        </w:rPr>
        <w:t xml:space="preserve">7.1. </w:t>
      </w:r>
      <w:r w:rsidRPr="003E113F">
        <w:rPr>
          <w:rFonts w:ascii="Tahoma" w:eastAsia="Times New Roman" w:hAnsi="Tahoma" w:cs="Tahoma"/>
          <w:sz w:val="20"/>
          <w:szCs w:val="20"/>
          <w:highlight w:val="yellow"/>
          <w:lang w:eastAsia="ru-RU"/>
        </w:rPr>
        <w:t xml:space="preserve">Исполнитель гарантирует качество в отношении </w:t>
      </w:r>
      <w:r w:rsidR="000438AF" w:rsidRPr="003E113F">
        <w:rPr>
          <w:rFonts w:ascii="Tahoma" w:eastAsia="Times New Roman" w:hAnsi="Tahoma" w:cs="Tahoma"/>
          <w:sz w:val="20"/>
          <w:szCs w:val="20"/>
          <w:highlight w:val="yellow"/>
          <w:lang w:eastAsia="ru-RU"/>
        </w:rPr>
        <w:t xml:space="preserve">оказанных услуг и </w:t>
      </w:r>
      <w:r w:rsidRPr="003E113F">
        <w:rPr>
          <w:rFonts w:ascii="Tahoma" w:eastAsia="Times New Roman" w:hAnsi="Tahoma" w:cs="Tahoma"/>
          <w:sz w:val="20"/>
          <w:szCs w:val="20"/>
          <w:highlight w:val="yellow"/>
          <w:lang w:eastAsia="ru-RU"/>
        </w:rPr>
        <w:t xml:space="preserve">примененных материалов на срок не менее чем </w:t>
      </w:r>
      <w:r w:rsidR="00DB6F2B" w:rsidRPr="003E113F">
        <w:rPr>
          <w:rFonts w:ascii="Tahoma" w:eastAsia="Times New Roman" w:hAnsi="Tahoma" w:cs="Tahoma"/>
          <w:sz w:val="20"/>
          <w:szCs w:val="20"/>
          <w:highlight w:val="yellow"/>
          <w:lang w:eastAsia="ru-RU"/>
        </w:rPr>
        <w:t>1 (один) год</w:t>
      </w:r>
      <w:r w:rsidRPr="003E113F">
        <w:rPr>
          <w:rFonts w:ascii="Tahoma" w:eastAsia="Times New Roman" w:hAnsi="Tahoma" w:cs="Tahoma"/>
          <w:sz w:val="20"/>
          <w:szCs w:val="20"/>
          <w:highlight w:val="yellow"/>
          <w:lang w:eastAsia="ru-RU"/>
        </w:rPr>
        <w:t>.</w:t>
      </w:r>
      <w:r w:rsidR="000520D1" w:rsidRPr="003E113F">
        <w:rPr>
          <w:rFonts w:ascii="Tahoma" w:eastAsia="Times New Roman" w:hAnsi="Tahoma" w:cs="Tahoma"/>
          <w:sz w:val="20"/>
          <w:szCs w:val="20"/>
          <w:highlight w:val="yellow"/>
          <w:lang w:eastAsia="ru-RU"/>
        </w:rPr>
        <w:t xml:space="preserve"> В течени</w:t>
      </w:r>
      <w:proofErr w:type="gramStart"/>
      <w:r w:rsidR="000520D1" w:rsidRPr="003E113F">
        <w:rPr>
          <w:rFonts w:ascii="Tahoma" w:eastAsia="Times New Roman" w:hAnsi="Tahoma" w:cs="Tahoma"/>
          <w:sz w:val="20"/>
          <w:szCs w:val="20"/>
          <w:highlight w:val="yellow"/>
          <w:lang w:eastAsia="ru-RU"/>
        </w:rPr>
        <w:t>и</w:t>
      </w:r>
      <w:proofErr w:type="gramEnd"/>
      <w:r w:rsidR="000520D1" w:rsidRPr="003E113F">
        <w:rPr>
          <w:rFonts w:ascii="Tahoma" w:eastAsia="Times New Roman" w:hAnsi="Tahoma" w:cs="Tahoma"/>
          <w:sz w:val="20"/>
          <w:szCs w:val="20"/>
          <w:highlight w:val="yellow"/>
          <w:lang w:eastAsia="ru-RU"/>
        </w:rPr>
        <w:t xml:space="preserve"> срока обслуживания </w:t>
      </w:r>
      <w:r w:rsidR="008C15FB" w:rsidRPr="003E113F">
        <w:rPr>
          <w:rFonts w:ascii="Tahoma" w:eastAsia="Times New Roman" w:hAnsi="Tahoma" w:cs="Tahoma"/>
          <w:sz w:val="20"/>
          <w:szCs w:val="20"/>
          <w:highlight w:val="yellow"/>
          <w:lang w:eastAsia="ru-RU"/>
        </w:rPr>
        <w:t xml:space="preserve">пожарной сигнализации замена неисправного </w:t>
      </w:r>
      <w:r w:rsidR="000520D1" w:rsidRPr="003E113F">
        <w:rPr>
          <w:rFonts w:ascii="Tahoma" w:eastAsia="Times New Roman" w:hAnsi="Tahoma" w:cs="Tahoma"/>
          <w:sz w:val="20"/>
          <w:szCs w:val="20"/>
          <w:highlight w:val="yellow"/>
          <w:lang w:eastAsia="ru-RU"/>
        </w:rPr>
        <w:t>оборудования</w:t>
      </w:r>
      <w:r w:rsidR="008C15FB" w:rsidRPr="003E113F">
        <w:rPr>
          <w:rFonts w:ascii="Tahoma" w:eastAsia="Times New Roman" w:hAnsi="Tahoma" w:cs="Tahoma"/>
          <w:sz w:val="20"/>
          <w:szCs w:val="20"/>
          <w:highlight w:val="yellow"/>
          <w:lang w:eastAsia="ru-RU"/>
        </w:rPr>
        <w:t>, на которое закончился гарантийный срок эксплуатации, осуществляется за счет Заказчика.</w:t>
      </w:r>
      <w:r w:rsidR="008C15FB">
        <w:rPr>
          <w:rFonts w:ascii="Tahoma" w:eastAsia="Times New Roman" w:hAnsi="Tahoma" w:cs="Tahoma"/>
          <w:sz w:val="20"/>
          <w:szCs w:val="20"/>
          <w:lang w:eastAsia="ru-RU"/>
        </w:rPr>
        <w:t xml:space="preserve"> </w:t>
      </w:r>
      <w:r w:rsidR="000520D1">
        <w:rPr>
          <w:rFonts w:ascii="Tahoma" w:eastAsia="Times New Roman" w:hAnsi="Tahoma" w:cs="Tahoma"/>
          <w:sz w:val="20"/>
          <w:szCs w:val="20"/>
          <w:lang w:eastAsia="ru-RU"/>
        </w:rPr>
        <w:t xml:space="preserve">  </w:t>
      </w:r>
    </w:p>
    <w:p w:rsidR="004A52F6" w:rsidRPr="00E53C68" w:rsidRDefault="004A52F6" w:rsidP="004A52F6">
      <w:pPr>
        <w:ind w:firstLine="708"/>
        <w:jc w:val="both"/>
        <w:rPr>
          <w:rFonts w:ascii="Tahoma" w:eastAsia="Times New Roman" w:hAnsi="Tahoma" w:cs="Tahoma"/>
          <w:sz w:val="20"/>
          <w:szCs w:val="20"/>
          <w:lang w:eastAsia="ru-RU"/>
        </w:rPr>
      </w:pPr>
      <w:r w:rsidRPr="00E53C68">
        <w:rPr>
          <w:rFonts w:ascii="Tahoma" w:eastAsia="Times New Roman" w:hAnsi="Tahoma" w:cs="Tahoma"/>
          <w:sz w:val="20"/>
          <w:szCs w:val="20"/>
          <w:lang w:eastAsia="ru-RU"/>
        </w:rPr>
        <w:t>7.2. Наличие дефектов, выявленных в течение гарантийного срока, устанавливается двухсторонним актом Заказчика и Исполнителя. Для участия в составлении акта и определения сроков устранения дефектов Исполнитель обязан откомандировать своего представителя не позднее трех дней со дня получения письменного извещения Заказчика. В случае неявки представителя Исполнителя для составления акта, Заказчик составляет акт в одностороннем порядке, и этот акт имеет обязательную силу для Исполнителя.</w:t>
      </w:r>
    </w:p>
    <w:p w:rsidR="004A52F6" w:rsidRPr="00E53C68" w:rsidRDefault="004A52F6" w:rsidP="004A52F6">
      <w:pPr>
        <w:ind w:firstLine="420"/>
        <w:jc w:val="both"/>
        <w:rPr>
          <w:rFonts w:ascii="Tahoma" w:eastAsia="Times New Roman" w:hAnsi="Tahoma" w:cs="Tahoma"/>
          <w:sz w:val="20"/>
          <w:szCs w:val="20"/>
          <w:lang w:eastAsia="ru-RU"/>
        </w:rPr>
      </w:pPr>
      <w:r w:rsidRPr="00E53C68">
        <w:rPr>
          <w:rFonts w:ascii="Tahoma" w:eastAsia="Times New Roman" w:hAnsi="Tahoma" w:cs="Tahoma"/>
          <w:sz w:val="20"/>
          <w:szCs w:val="20"/>
          <w:lang w:eastAsia="ru-RU"/>
        </w:rPr>
        <w:t>7.3. В случае несвоевременного устранения дефектов Исполнителем по любым основаниям, Заказчик вправе привлечь к устранению дефектов другую организацию, а стоимость устранения дефектов взыскать с Исполнителя в ценах на момент устранения дефектов.</w:t>
      </w:r>
    </w:p>
    <w:p w:rsidR="004A52F6" w:rsidRPr="00E53C68" w:rsidRDefault="004A52F6">
      <w:pPr>
        <w:pStyle w:val="Standard"/>
        <w:keepLines/>
        <w:widowControl w:val="0"/>
        <w:spacing w:after="120"/>
        <w:ind w:firstLine="420"/>
        <w:jc w:val="center"/>
        <w:rPr>
          <w:rFonts w:ascii="Tahoma" w:hAnsi="Tahoma" w:cs="Tahoma"/>
          <w:b/>
          <w:bCs/>
          <w:sz w:val="20"/>
          <w:szCs w:val="20"/>
        </w:rPr>
      </w:pPr>
    </w:p>
    <w:p w:rsidR="0004011D" w:rsidRPr="00E53C68" w:rsidRDefault="004A52F6">
      <w:pPr>
        <w:pStyle w:val="Standard"/>
        <w:keepLines/>
        <w:widowControl w:val="0"/>
        <w:spacing w:after="120"/>
        <w:ind w:firstLine="420"/>
        <w:jc w:val="center"/>
        <w:rPr>
          <w:rFonts w:ascii="Tahoma" w:hAnsi="Tahoma" w:cs="Tahoma"/>
          <w:b/>
          <w:bCs/>
          <w:sz w:val="20"/>
          <w:szCs w:val="20"/>
        </w:rPr>
      </w:pPr>
      <w:r w:rsidRPr="00E53C68">
        <w:rPr>
          <w:rFonts w:ascii="Tahoma" w:hAnsi="Tahoma" w:cs="Tahoma"/>
          <w:b/>
          <w:bCs/>
          <w:sz w:val="20"/>
          <w:szCs w:val="20"/>
        </w:rPr>
        <w:t xml:space="preserve">8. </w:t>
      </w:r>
      <w:r w:rsidR="00813E20" w:rsidRPr="00E53C68">
        <w:rPr>
          <w:rFonts w:ascii="Tahoma" w:hAnsi="Tahoma" w:cs="Tahoma"/>
          <w:b/>
          <w:bCs/>
          <w:sz w:val="20"/>
          <w:szCs w:val="20"/>
        </w:rPr>
        <w:t>Порядок разрешения споров</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8</w:t>
      </w:r>
      <w:r w:rsidR="00813E20" w:rsidRPr="00E53C68">
        <w:rPr>
          <w:rFonts w:ascii="Tahoma" w:hAnsi="Tahoma" w:cs="Tahoma"/>
          <w:sz w:val="20"/>
          <w:szCs w:val="20"/>
        </w:rPr>
        <w:t>.1. Все споры в связи с Договором Стороны разрешают с соблюдением обязательного досудебного претензионного порядка урегулирования споров.</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8</w:t>
      </w:r>
      <w:r w:rsidR="00813E20" w:rsidRPr="00E53C68">
        <w:rPr>
          <w:rFonts w:ascii="Tahoma" w:hAnsi="Tahoma" w:cs="Tahoma"/>
          <w:sz w:val="20"/>
          <w:szCs w:val="20"/>
        </w:rPr>
        <w:t xml:space="preserve">.2. </w:t>
      </w:r>
      <w:proofErr w:type="gramStart"/>
      <w:r w:rsidR="00813E20" w:rsidRPr="00E53C68">
        <w:rPr>
          <w:rFonts w:ascii="Tahoma" w:hAnsi="Tahoma" w:cs="Tahoma"/>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00813E20" w:rsidRPr="00E53C68">
        <w:rPr>
          <w:rFonts w:ascii="Tahoma" w:hAnsi="Tahoma" w:cs="Tahoma"/>
          <w:sz w:val="20"/>
          <w:szCs w:val="20"/>
        </w:rPr>
        <w:t xml:space="preserve"> у другой Стороны.  </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8</w:t>
      </w:r>
      <w:r w:rsidR="00813E20" w:rsidRPr="00E53C68">
        <w:rPr>
          <w:rFonts w:ascii="Tahoma" w:hAnsi="Tahoma" w:cs="Tahoma"/>
          <w:sz w:val="20"/>
          <w:szCs w:val="20"/>
        </w:rPr>
        <w:t>.3. Сторона обязана рассмотреть полученную претензию и о результатах ее рассмотрения уведомить в письменной форме другую Сторону в течение 6 (шести) рабочих дней со дня получения претензии со всеми необходимыми приложениями.</w:t>
      </w:r>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lastRenderedPageBreak/>
        <w:t>8</w:t>
      </w:r>
      <w:r w:rsidR="00813E20" w:rsidRPr="00E53C68">
        <w:rPr>
          <w:rFonts w:ascii="Tahoma" w:hAnsi="Tahoma" w:cs="Tahoma"/>
          <w:sz w:val="20"/>
          <w:szCs w:val="20"/>
        </w:rPr>
        <w:t xml:space="preserve">.4. Направившая претензию Сторона вправе обратиться с указанным в ней требованием в </w:t>
      </w:r>
      <w:proofErr w:type="gramStart"/>
      <w:r w:rsidR="00813E20" w:rsidRPr="00E53C68">
        <w:rPr>
          <w:rFonts w:ascii="Tahoma" w:hAnsi="Tahoma" w:cs="Tahoma"/>
          <w:sz w:val="20"/>
          <w:szCs w:val="20"/>
        </w:rPr>
        <w:t>суд</w:t>
      </w:r>
      <w:proofErr w:type="gramEnd"/>
      <w:r w:rsidR="00813E20" w:rsidRPr="00E53C68">
        <w:rPr>
          <w:rFonts w:ascii="Tahoma" w:hAnsi="Tahoma" w:cs="Tahoma"/>
          <w:sz w:val="20"/>
          <w:szCs w:val="20"/>
        </w:rPr>
        <w:t xml:space="preserve"> только если оно не будет полностью удовлетворено другой Стороной в течение 7 (семи) рабочих дней со дня получения другой Стороной претензии со всеми необходимыми приложениями.  </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8</w:t>
      </w:r>
      <w:r w:rsidR="00813E20" w:rsidRPr="00E53C68">
        <w:rPr>
          <w:rFonts w:ascii="Tahoma" w:hAnsi="Tahoma" w:cs="Tahoma"/>
          <w:sz w:val="20"/>
          <w:szCs w:val="20"/>
        </w:rPr>
        <w:t>.5.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города Самары.</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8</w:t>
      </w:r>
      <w:r w:rsidR="00813E20" w:rsidRPr="00E53C68">
        <w:rPr>
          <w:rFonts w:ascii="Tahoma" w:hAnsi="Tahoma" w:cs="Tahoma"/>
          <w:sz w:val="20"/>
          <w:szCs w:val="20"/>
        </w:rPr>
        <w:t>.6.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04011D" w:rsidRPr="00E53C68" w:rsidRDefault="00813E20">
      <w:pPr>
        <w:pStyle w:val="Standard"/>
        <w:tabs>
          <w:tab w:val="left" w:pos="4346"/>
        </w:tabs>
        <w:ind w:firstLine="420"/>
        <w:jc w:val="both"/>
        <w:rPr>
          <w:rFonts w:ascii="Tahoma" w:hAnsi="Tahoma" w:cs="Tahoma"/>
          <w:sz w:val="20"/>
          <w:szCs w:val="20"/>
        </w:rPr>
      </w:pPr>
      <w:r w:rsidRPr="00E53C68">
        <w:rPr>
          <w:rFonts w:ascii="Tahoma" w:hAnsi="Tahoma" w:cs="Tahoma"/>
          <w:sz w:val="20"/>
          <w:szCs w:val="20"/>
        </w:rPr>
        <w:t xml:space="preserve"> </w:t>
      </w:r>
    </w:p>
    <w:p w:rsidR="0004011D" w:rsidRPr="00E53C68" w:rsidRDefault="004A52F6">
      <w:pPr>
        <w:pStyle w:val="Standard"/>
        <w:tabs>
          <w:tab w:val="left" w:pos="4346"/>
        </w:tabs>
        <w:jc w:val="center"/>
        <w:rPr>
          <w:rFonts w:ascii="Tahoma" w:hAnsi="Tahoma" w:cs="Tahoma"/>
          <w:b/>
          <w:bCs/>
          <w:sz w:val="20"/>
          <w:szCs w:val="20"/>
        </w:rPr>
      </w:pPr>
      <w:r w:rsidRPr="00E53C68">
        <w:rPr>
          <w:rFonts w:ascii="Tahoma" w:hAnsi="Tahoma" w:cs="Tahoma"/>
          <w:b/>
          <w:bCs/>
          <w:sz w:val="20"/>
          <w:szCs w:val="20"/>
        </w:rPr>
        <w:t>9</w:t>
      </w:r>
      <w:r w:rsidR="00813E20" w:rsidRPr="00E53C68">
        <w:rPr>
          <w:rFonts w:ascii="Tahoma" w:hAnsi="Tahoma" w:cs="Tahoma"/>
          <w:b/>
          <w:bCs/>
          <w:sz w:val="20"/>
          <w:szCs w:val="20"/>
        </w:rPr>
        <w:t>. Действие Договора</w:t>
      </w:r>
    </w:p>
    <w:p w:rsidR="0004011D" w:rsidRPr="00E53C68" w:rsidRDefault="004A52F6">
      <w:pPr>
        <w:pStyle w:val="Standard"/>
        <w:autoSpaceDE w:val="0"/>
        <w:ind w:firstLine="420"/>
        <w:jc w:val="both"/>
        <w:rPr>
          <w:rFonts w:ascii="Tahoma" w:hAnsi="Tahoma" w:cs="Tahoma"/>
          <w:sz w:val="20"/>
          <w:szCs w:val="20"/>
        </w:rPr>
      </w:pPr>
      <w:r w:rsidRPr="00E53C68">
        <w:rPr>
          <w:rFonts w:ascii="Tahoma" w:hAnsi="Tahoma" w:cs="Tahoma"/>
          <w:sz w:val="20"/>
          <w:szCs w:val="20"/>
        </w:rPr>
        <w:t>9</w:t>
      </w:r>
      <w:r w:rsidR="00813E20" w:rsidRPr="00E53C68">
        <w:rPr>
          <w:rFonts w:ascii="Tahoma" w:hAnsi="Tahoma" w:cs="Tahoma"/>
          <w:sz w:val="20"/>
          <w:szCs w:val="20"/>
        </w:rPr>
        <w:t>.1.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w:t>
      </w:r>
    </w:p>
    <w:p w:rsidR="0004011D" w:rsidRPr="00E53C68" w:rsidRDefault="004A52F6">
      <w:pPr>
        <w:pStyle w:val="Standard"/>
        <w:ind w:firstLine="420"/>
        <w:jc w:val="both"/>
        <w:rPr>
          <w:rFonts w:ascii="Tahoma" w:hAnsi="Tahoma" w:cs="Tahoma"/>
          <w:sz w:val="20"/>
          <w:szCs w:val="20"/>
        </w:rPr>
      </w:pPr>
      <w:r w:rsidRPr="00E53C68">
        <w:rPr>
          <w:rFonts w:ascii="Tahoma" w:hAnsi="Tahoma" w:cs="Tahoma"/>
          <w:bCs/>
          <w:sz w:val="20"/>
          <w:szCs w:val="20"/>
        </w:rPr>
        <w:t>9</w:t>
      </w:r>
      <w:r w:rsidR="00813E20" w:rsidRPr="00E53C68">
        <w:rPr>
          <w:rFonts w:ascii="Tahoma" w:hAnsi="Tahoma" w:cs="Tahoma"/>
          <w:bCs/>
          <w:sz w:val="20"/>
          <w:szCs w:val="20"/>
        </w:rPr>
        <w:t xml:space="preserve">.2. </w:t>
      </w:r>
      <w:r w:rsidR="00813E20" w:rsidRPr="00E53C68">
        <w:rPr>
          <w:rFonts w:ascii="Tahoma" w:hAnsi="Tahoma" w:cs="Tahoma"/>
          <w:b/>
          <w:sz w:val="20"/>
          <w:szCs w:val="20"/>
        </w:rPr>
        <w:t>Договор действует до исполнения сторонами всех Обязательств по Договору</w:t>
      </w:r>
      <w:r w:rsidR="00813E20" w:rsidRPr="00E53C68">
        <w:rPr>
          <w:rFonts w:ascii="Tahoma" w:hAnsi="Tahoma" w:cs="Tahoma"/>
          <w:sz w:val="20"/>
          <w:szCs w:val="20"/>
        </w:rPr>
        <w:t>.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Раздел Договора о порядке разрешения споров действует бессрочно.</w:t>
      </w:r>
    </w:p>
    <w:p w:rsidR="0004011D" w:rsidRPr="00E53C68" w:rsidRDefault="004A52F6">
      <w:pPr>
        <w:pStyle w:val="a9"/>
        <w:ind w:firstLine="420"/>
        <w:rPr>
          <w:rFonts w:ascii="Tahoma" w:hAnsi="Tahoma" w:cs="Tahoma"/>
        </w:rPr>
      </w:pPr>
      <w:r w:rsidRPr="00E53C68">
        <w:rPr>
          <w:rFonts w:ascii="Tahoma" w:hAnsi="Tahoma" w:cs="Tahoma"/>
        </w:rPr>
        <w:t>9</w:t>
      </w:r>
      <w:r w:rsidR="00813E20" w:rsidRPr="00E53C68">
        <w:rPr>
          <w:rFonts w:ascii="Tahoma" w:hAnsi="Tahoma" w:cs="Tahoma"/>
        </w:rPr>
        <w:t xml:space="preserve">.3. </w:t>
      </w:r>
      <w:proofErr w:type="gramStart"/>
      <w:r w:rsidR="00813E20" w:rsidRPr="00E53C68">
        <w:rPr>
          <w:rFonts w:ascii="Tahoma" w:hAnsi="Tahoma" w:cs="Tahoma"/>
        </w:rPr>
        <w:t>Договор</w:t>
      </w:r>
      <w:proofErr w:type="gramEnd"/>
      <w:r w:rsidR="00813E20" w:rsidRPr="00E53C68">
        <w:rPr>
          <w:rFonts w:ascii="Tahoma" w:hAnsi="Tahoma" w:cs="Tahoma"/>
        </w:rPr>
        <w:t xml:space="preserve"> может быть расторгнут досрочно по соглашению Сторон.</w:t>
      </w:r>
    </w:p>
    <w:p w:rsidR="0004011D" w:rsidRPr="00E53C68" w:rsidRDefault="0004011D">
      <w:pPr>
        <w:pStyle w:val="Standard"/>
        <w:ind w:firstLine="420"/>
        <w:jc w:val="both"/>
        <w:rPr>
          <w:rFonts w:ascii="Tahoma" w:hAnsi="Tahoma" w:cs="Tahoma"/>
          <w:sz w:val="20"/>
          <w:szCs w:val="20"/>
        </w:rPr>
      </w:pPr>
    </w:p>
    <w:p w:rsidR="0004011D" w:rsidRPr="00E53C68" w:rsidRDefault="004A52F6">
      <w:pPr>
        <w:pStyle w:val="Standard"/>
        <w:keepLines/>
        <w:widowControl w:val="0"/>
        <w:jc w:val="center"/>
        <w:rPr>
          <w:rFonts w:ascii="Tahoma" w:hAnsi="Tahoma" w:cs="Tahoma"/>
          <w:b/>
          <w:bCs/>
          <w:sz w:val="20"/>
          <w:szCs w:val="20"/>
        </w:rPr>
      </w:pPr>
      <w:r w:rsidRPr="00E53C68">
        <w:rPr>
          <w:rFonts w:ascii="Tahoma" w:hAnsi="Tahoma" w:cs="Tahoma"/>
          <w:b/>
          <w:bCs/>
          <w:sz w:val="20"/>
          <w:szCs w:val="20"/>
        </w:rPr>
        <w:t>10</w:t>
      </w:r>
      <w:r w:rsidR="00813E20" w:rsidRPr="00E53C68">
        <w:rPr>
          <w:rFonts w:ascii="Tahoma" w:hAnsi="Tahoma" w:cs="Tahoma"/>
          <w:b/>
          <w:bCs/>
          <w:sz w:val="20"/>
          <w:szCs w:val="20"/>
        </w:rPr>
        <w:t>. Заключительные положения</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10</w:t>
      </w:r>
      <w:r w:rsidR="00813E20" w:rsidRPr="00E53C68">
        <w:rPr>
          <w:rFonts w:ascii="Tahoma" w:hAnsi="Tahoma" w:cs="Tahoma"/>
          <w:sz w:val="20"/>
          <w:szCs w:val="20"/>
        </w:rPr>
        <w:t>.1.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имеют равную юридическую силу и с прекращением действия Договора утрачивают силу все его экземпляры.</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10</w:t>
      </w:r>
      <w:r w:rsidR="00813E20" w:rsidRPr="00E53C68">
        <w:rPr>
          <w:rFonts w:ascii="Tahoma" w:hAnsi="Tahoma" w:cs="Tahoma"/>
          <w:sz w:val="20"/>
          <w:szCs w:val="20"/>
        </w:rPr>
        <w:t>.2. Во всем, что не предусмотрено условиями Договора, Стороны руководствуются правом РФ.</w:t>
      </w:r>
    </w:p>
    <w:p w:rsidR="0004011D" w:rsidRPr="00E53C68" w:rsidRDefault="004A52F6">
      <w:pPr>
        <w:pStyle w:val="Standard"/>
        <w:overflowPunct w:val="0"/>
        <w:autoSpaceDE w:val="0"/>
        <w:ind w:firstLine="420"/>
        <w:jc w:val="both"/>
        <w:rPr>
          <w:rFonts w:ascii="Tahoma" w:hAnsi="Tahoma" w:cs="Tahoma"/>
          <w:sz w:val="20"/>
          <w:szCs w:val="20"/>
        </w:rPr>
      </w:pPr>
      <w:r w:rsidRPr="00E53C68">
        <w:rPr>
          <w:rFonts w:ascii="Tahoma" w:hAnsi="Tahoma" w:cs="Tahoma"/>
          <w:sz w:val="20"/>
          <w:szCs w:val="20"/>
        </w:rPr>
        <w:t>10</w:t>
      </w:r>
      <w:r w:rsidR="00813E20" w:rsidRPr="00E53C68">
        <w:rPr>
          <w:rFonts w:ascii="Tahoma" w:hAnsi="Tahoma" w:cs="Tahoma"/>
          <w:sz w:val="20"/>
          <w:szCs w:val="20"/>
        </w:rPr>
        <w:t>.3.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04011D" w:rsidRPr="00E53C68" w:rsidRDefault="00813E20">
      <w:pPr>
        <w:pStyle w:val="Standard"/>
        <w:overflowPunct w:val="0"/>
        <w:autoSpaceDE w:val="0"/>
        <w:ind w:firstLine="420"/>
        <w:jc w:val="both"/>
        <w:rPr>
          <w:rFonts w:ascii="Tahoma" w:hAnsi="Tahoma" w:cs="Tahoma"/>
          <w:sz w:val="20"/>
          <w:szCs w:val="20"/>
        </w:rPr>
      </w:pPr>
      <w:proofErr w:type="gramStart"/>
      <w:r w:rsidRPr="00E53C68">
        <w:rPr>
          <w:rFonts w:ascii="Tahoma" w:hAnsi="Tahoma" w:cs="Tahoma"/>
          <w:sz w:val="20"/>
          <w:szCs w:val="20"/>
        </w:rPr>
        <w:t>В случае изменения указанных разделе «Реквизиты, печати и подписи уполномоченных лиц Сторон»  реквизитов одной из Сторон, в том числе ее места нахождения, адреса для корреспонденции в РФ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Pr="00E53C68">
        <w:rPr>
          <w:rFonts w:ascii="Tahoma" w:hAnsi="Tahoma" w:cs="Tahoma"/>
          <w:sz w:val="20"/>
          <w:szCs w:val="20"/>
        </w:rPr>
        <w:t xml:space="preserve"> </w:t>
      </w:r>
      <w:proofErr w:type="gramStart"/>
      <w:r w:rsidRPr="00E53C68">
        <w:rPr>
          <w:rFonts w:ascii="Tahoma" w:hAnsi="Tahoma" w:cs="Tahoma"/>
          <w:sz w:val="20"/>
          <w:szCs w:val="20"/>
        </w:rPr>
        <w:t>любом</w:t>
      </w:r>
      <w:proofErr w:type="gramEnd"/>
      <w:r w:rsidRPr="00E53C68">
        <w:rPr>
          <w:rFonts w:ascii="Tahoma" w:hAnsi="Tahoma" w:cs="Tahoma"/>
          <w:sz w:val="20"/>
          <w:szCs w:val="20"/>
        </w:rPr>
        <w:t xml:space="preserve"> случае не позднее 10 (Десяти) дней с даты изменения этих реквизитов.</w:t>
      </w:r>
    </w:p>
    <w:p w:rsidR="0004011D" w:rsidRPr="00E53C68" w:rsidRDefault="00813E20">
      <w:pPr>
        <w:pStyle w:val="Standard"/>
        <w:overflowPunct w:val="0"/>
        <w:autoSpaceDE w:val="0"/>
        <w:ind w:firstLine="420"/>
        <w:jc w:val="both"/>
        <w:rPr>
          <w:rFonts w:ascii="Tahoma" w:hAnsi="Tahoma" w:cs="Tahoma"/>
          <w:sz w:val="20"/>
          <w:szCs w:val="20"/>
        </w:rPr>
      </w:pPr>
      <w:proofErr w:type="gramStart"/>
      <w:r w:rsidRPr="00E53C68">
        <w:rPr>
          <w:rFonts w:ascii="Tahoma" w:hAnsi="Tahoma" w:cs="Tahoma"/>
          <w:sz w:val="20"/>
          <w:szCs w:val="20"/>
        </w:rPr>
        <w:t>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roofErr w:type="gramEnd"/>
    </w:p>
    <w:p w:rsidR="0004011D" w:rsidRPr="00E53C68" w:rsidRDefault="00813E20">
      <w:pPr>
        <w:pStyle w:val="Standard"/>
        <w:ind w:firstLine="420"/>
        <w:jc w:val="both"/>
        <w:rPr>
          <w:rFonts w:ascii="Tahoma" w:hAnsi="Tahoma" w:cs="Tahoma"/>
          <w:sz w:val="20"/>
          <w:szCs w:val="20"/>
        </w:rPr>
      </w:pPr>
      <w:r w:rsidRPr="00E53C68">
        <w:rPr>
          <w:rFonts w:ascii="Tahoma" w:hAnsi="Tahoma" w:cs="Tahoma"/>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E53C68">
        <w:rPr>
          <w:rFonts w:ascii="Tahoma" w:hAnsi="Tahoma" w:cs="Tahoma"/>
          <w:sz w:val="20"/>
          <w:szCs w:val="20"/>
        </w:rPr>
        <w:t>по почте ценным письмом с описью вложения с уведомлением о вручении по адресу</w:t>
      </w:r>
      <w:proofErr w:type="gramEnd"/>
      <w:r w:rsidRPr="00E53C68">
        <w:rPr>
          <w:rFonts w:ascii="Tahoma" w:hAnsi="Tahoma" w:cs="Tahoma"/>
          <w:sz w:val="20"/>
          <w:szCs w:val="20"/>
        </w:rPr>
        <w:t xml:space="preserve"> для корреспонденции в РФ другой Стороны.</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10</w:t>
      </w:r>
      <w:r w:rsidR="00813E20" w:rsidRPr="00E53C68">
        <w:rPr>
          <w:rFonts w:ascii="Tahoma" w:hAnsi="Tahoma" w:cs="Tahoma"/>
          <w:sz w:val="20"/>
          <w:szCs w:val="20"/>
        </w:rPr>
        <w:t xml:space="preserve">.4.  </w:t>
      </w:r>
      <w:proofErr w:type="gramStart"/>
      <w:r w:rsidR="00813E20" w:rsidRPr="00E53C68">
        <w:rPr>
          <w:rFonts w:ascii="Tahoma" w:hAnsi="Tahoma" w:cs="Tahoma"/>
          <w:sz w:val="20"/>
          <w:szCs w:val="20"/>
        </w:rPr>
        <w:t>Если документ, направленный одной из Сторон по последнему известному ей адресу для корреспонденции в РФ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w:t>
      </w:r>
      <w:proofErr w:type="gramEnd"/>
      <w:r w:rsidR="00813E20" w:rsidRPr="00E53C68">
        <w:rPr>
          <w:rFonts w:ascii="Tahoma" w:hAnsi="Tahoma" w:cs="Tahoma"/>
          <w:sz w:val="20"/>
          <w:szCs w:val="20"/>
        </w:rPr>
        <w:t>»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10</w:t>
      </w:r>
      <w:r w:rsidR="00813E20" w:rsidRPr="00E53C68">
        <w:rPr>
          <w:rFonts w:ascii="Tahoma" w:hAnsi="Tahoma" w:cs="Tahoma"/>
          <w:sz w:val="20"/>
          <w:szCs w:val="20"/>
        </w:rPr>
        <w:t>.5.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РФ изменение и\или дополнение Договора возможно в одностороннем порядке одной из Сторон.</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10</w:t>
      </w:r>
      <w:r w:rsidR="00813E20" w:rsidRPr="00E53C68">
        <w:rPr>
          <w:rFonts w:ascii="Tahoma" w:hAnsi="Tahoma" w:cs="Tahoma"/>
          <w:sz w:val="20"/>
          <w:szCs w:val="20"/>
        </w:rPr>
        <w:t>.6. Все приложения и дополнительные соглашения к Договору подписываются Сторонами и являются его неотъемлемой частью.</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10</w:t>
      </w:r>
      <w:r w:rsidR="00813E20" w:rsidRPr="00E53C68">
        <w:rPr>
          <w:rFonts w:ascii="Tahoma" w:hAnsi="Tahoma" w:cs="Tahoma"/>
          <w:sz w:val="20"/>
          <w:szCs w:val="20"/>
        </w:rPr>
        <w:t>.7.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10</w:t>
      </w:r>
      <w:r w:rsidR="00813E20" w:rsidRPr="00E53C68">
        <w:rPr>
          <w:rFonts w:ascii="Tahoma" w:hAnsi="Tahoma" w:cs="Tahoma"/>
          <w:sz w:val="20"/>
          <w:szCs w:val="20"/>
        </w:rPr>
        <w:t>.7.1.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10</w:t>
      </w:r>
      <w:r w:rsidR="00813E20" w:rsidRPr="00E53C68">
        <w:rPr>
          <w:rFonts w:ascii="Tahoma" w:hAnsi="Tahoma" w:cs="Tahoma"/>
          <w:sz w:val="20"/>
          <w:szCs w:val="20"/>
        </w:rPr>
        <w:t>.7.2. Представитель другой Стороны, подписывающий Договор, имеет все полномочия, необходимые для заключения им Договора от ее имени.</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lastRenderedPageBreak/>
        <w:t>10</w:t>
      </w:r>
      <w:r w:rsidR="00813E20" w:rsidRPr="00E53C68">
        <w:rPr>
          <w:rFonts w:ascii="Tahoma" w:hAnsi="Tahoma" w:cs="Tahoma"/>
          <w:sz w:val="20"/>
          <w:szCs w:val="20"/>
        </w:rPr>
        <w:t>.7.3. 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10</w:t>
      </w:r>
      <w:r w:rsidR="00813E20" w:rsidRPr="00E53C68">
        <w:rPr>
          <w:rFonts w:ascii="Tahoma" w:hAnsi="Tahoma" w:cs="Tahoma"/>
          <w:sz w:val="20"/>
          <w:szCs w:val="20"/>
        </w:rPr>
        <w:t>.7.4. Не существует никаких других зависящих от другой Стороны правовых препятствий для заключения и исполнения ею Договора.</w:t>
      </w:r>
    </w:p>
    <w:p w:rsidR="0004011D" w:rsidRPr="00E53C68" w:rsidRDefault="004A52F6">
      <w:pPr>
        <w:pStyle w:val="Standard"/>
        <w:ind w:firstLine="420"/>
        <w:jc w:val="both"/>
        <w:rPr>
          <w:rFonts w:ascii="Tahoma" w:hAnsi="Tahoma" w:cs="Tahoma"/>
          <w:sz w:val="20"/>
          <w:szCs w:val="20"/>
        </w:rPr>
      </w:pPr>
      <w:r w:rsidRPr="00E53C68">
        <w:rPr>
          <w:rFonts w:ascii="Tahoma" w:hAnsi="Tahoma" w:cs="Tahoma"/>
          <w:sz w:val="20"/>
          <w:szCs w:val="20"/>
        </w:rPr>
        <w:t>10</w:t>
      </w:r>
      <w:r w:rsidR="00813E20" w:rsidRPr="00E53C68">
        <w:rPr>
          <w:rFonts w:ascii="Tahoma" w:hAnsi="Tahoma" w:cs="Tahoma"/>
          <w:sz w:val="20"/>
          <w:szCs w:val="20"/>
        </w:rPr>
        <w:t>.8. Все предусмотренные в пункте  9.7.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p>
    <w:p w:rsidR="0004011D" w:rsidRPr="00E53C68" w:rsidRDefault="0004011D">
      <w:pPr>
        <w:pStyle w:val="Standard"/>
        <w:jc w:val="center"/>
        <w:rPr>
          <w:rFonts w:ascii="Tahoma" w:hAnsi="Tahoma" w:cs="Tahoma"/>
          <w:sz w:val="20"/>
          <w:szCs w:val="20"/>
        </w:rPr>
      </w:pPr>
    </w:p>
    <w:p w:rsidR="0004011D" w:rsidRPr="00E53C68" w:rsidRDefault="00813E20">
      <w:pPr>
        <w:pStyle w:val="Standard"/>
        <w:jc w:val="center"/>
        <w:rPr>
          <w:rFonts w:ascii="Tahoma" w:hAnsi="Tahoma" w:cs="Tahoma"/>
          <w:b/>
          <w:bCs/>
          <w:sz w:val="20"/>
          <w:szCs w:val="20"/>
        </w:rPr>
      </w:pPr>
      <w:r w:rsidRPr="00E53C68">
        <w:rPr>
          <w:rFonts w:ascii="Tahoma" w:hAnsi="Tahoma" w:cs="Tahoma"/>
          <w:b/>
          <w:bCs/>
          <w:sz w:val="20"/>
          <w:szCs w:val="20"/>
        </w:rPr>
        <w:t>1</w:t>
      </w:r>
      <w:r w:rsidR="004A52F6" w:rsidRPr="00E53C68">
        <w:rPr>
          <w:rFonts w:ascii="Tahoma" w:hAnsi="Tahoma" w:cs="Tahoma"/>
          <w:b/>
          <w:bCs/>
          <w:sz w:val="20"/>
          <w:szCs w:val="20"/>
        </w:rPr>
        <w:t>1</w:t>
      </w:r>
      <w:r w:rsidRPr="00E53C68">
        <w:rPr>
          <w:rFonts w:ascii="Tahoma" w:hAnsi="Tahoma" w:cs="Tahoma"/>
          <w:b/>
          <w:bCs/>
          <w:sz w:val="20"/>
          <w:szCs w:val="20"/>
        </w:rPr>
        <w:t>. Реквизиты, печати и подписи уполномоченных лиц Сторон</w:t>
      </w:r>
    </w:p>
    <w:p w:rsidR="0004011D" w:rsidRPr="00E53C68" w:rsidRDefault="0004011D">
      <w:pPr>
        <w:pStyle w:val="11"/>
        <w:jc w:val="both"/>
        <w:rPr>
          <w:rFonts w:ascii="Tahoma" w:hAnsi="Tahoma" w:cs="Tahoma"/>
          <w:b/>
          <w:bCs/>
        </w:rPr>
      </w:pPr>
    </w:p>
    <w:tbl>
      <w:tblPr>
        <w:tblW w:w="9743" w:type="dxa"/>
        <w:tblInd w:w="-53" w:type="dxa"/>
        <w:tblLayout w:type="fixed"/>
        <w:tblCellMar>
          <w:left w:w="10" w:type="dxa"/>
          <w:right w:w="10" w:type="dxa"/>
        </w:tblCellMar>
        <w:tblLook w:val="04A0"/>
      </w:tblPr>
      <w:tblGrid>
        <w:gridCol w:w="4785"/>
        <w:gridCol w:w="4958"/>
      </w:tblGrid>
      <w:tr w:rsidR="0004011D" w:rsidRPr="00E53C68" w:rsidTr="0004011D">
        <w:tblPrEx>
          <w:tblCellMar>
            <w:top w:w="0" w:type="dxa"/>
            <w:bottom w:w="0" w:type="dxa"/>
          </w:tblCellMar>
        </w:tblPrEx>
        <w:trPr>
          <w:trHeight w:val="619"/>
        </w:trPr>
        <w:tc>
          <w:tcPr>
            <w:tcW w:w="47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4011D" w:rsidRPr="00E53C68" w:rsidRDefault="0004011D">
            <w:pPr>
              <w:pStyle w:val="Standard"/>
              <w:widowControl w:val="0"/>
              <w:snapToGrid w:val="0"/>
              <w:ind w:right="72"/>
              <w:jc w:val="center"/>
              <w:rPr>
                <w:rFonts w:ascii="Tahoma" w:hAnsi="Tahoma" w:cs="Tahoma"/>
                <w:b/>
                <w:bCs/>
                <w:sz w:val="20"/>
                <w:szCs w:val="20"/>
              </w:rPr>
            </w:pPr>
          </w:p>
          <w:p w:rsidR="0004011D" w:rsidRPr="00E53C68" w:rsidRDefault="00813E20">
            <w:pPr>
              <w:pStyle w:val="Standard"/>
              <w:widowControl w:val="0"/>
              <w:ind w:right="72"/>
              <w:jc w:val="center"/>
              <w:rPr>
                <w:rFonts w:ascii="Tahoma" w:hAnsi="Tahoma" w:cs="Tahoma"/>
                <w:b/>
                <w:sz w:val="20"/>
                <w:szCs w:val="20"/>
              </w:rPr>
            </w:pPr>
            <w:r w:rsidRPr="00E53C68">
              <w:rPr>
                <w:rFonts w:ascii="Tahoma" w:hAnsi="Tahoma" w:cs="Tahoma"/>
                <w:b/>
                <w:sz w:val="20"/>
                <w:szCs w:val="20"/>
              </w:rPr>
              <w:t>Исполнитель:</w:t>
            </w:r>
          </w:p>
        </w:tc>
        <w:tc>
          <w:tcPr>
            <w:tcW w:w="4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011D" w:rsidRPr="00E53C68" w:rsidRDefault="0004011D">
            <w:pPr>
              <w:pStyle w:val="Standard"/>
              <w:widowControl w:val="0"/>
              <w:snapToGrid w:val="0"/>
              <w:ind w:right="72"/>
              <w:jc w:val="center"/>
              <w:rPr>
                <w:rFonts w:ascii="Tahoma" w:hAnsi="Tahoma" w:cs="Tahoma"/>
                <w:b/>
                <w:bCs/>
                <w:sz w:val="20"/>
                <w:szCs w:val="20"/>
              </w:rPr>
            </w:pPr>
          </w:p>
          <w:p w:rsidR="0004011D" w:rsidRPr="00E53C68" w:rsidRDefault="00813E20">
            <w:pPr>
              <w:pStyle w:val="Standard"/>
              <w:widowControl w:val="0"/>
              <w:ind w:right="72"/>
              <w:jc w:val="center"/>
              <w:rPr>
                <w:rFonts w:ascii="Tahoma" w:hAnsi="Tahoma" w:cs="Tahoma"/>
                <w:b/>
                <w:bCs/>
                <w:sz w:val="20"/>
                <w:szCs w:val="20"/>
              </w:rPr>
            </w:pPr>
            <w:r w:rsidRPr="00E53C68">
              <w:rPr>
                <w:rFonts w:ascii="Tahoma" w:hAnsi="Tahoma" w:cs="Tahoma"/>
                <w:b/>
                <w:bCs/>
                <w:sz w:val="20"/>
                <w:szCs w:val="20"/>
              </w:rPr>
              <w:t>Заказчик:</w:t>
            </w:r>
          </w:p>
        </w:tc>
      </w:tr>
      <w:tr w:rsidR="0004011D" w:rsidRPr="00E53C68" w:rsidTr="0004011D">
        <w:tblPrEx>
          <w:tblCellMar>
            <w:top w:w="0" w:type="dxa"/>
            <w:bottom w:w="0" w:type="dxa"/>
          </w:tblCellMar>
        </w:tblPrEx>
        <w:trPr>
          <w:trHeight w:val="549"/>
        </w:trPr>
        <w:tc>
          <w:tcPr>
            <w:tcW w:w="47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4011D" w:rsidRPr="00E53C68" w:rsidRDefault="0004011D">
            <w:pPr>
              <w:pStyle w:val="Standard"/>
              <w:widowControl w:val="0"/>
              <w:snapToGrid w:val="0"/>
              <w:ind w:right="72"/>
              <w:rPr>
                <w:rFonts w:ascii="Tahoma" w:hAnsi="Tahoma" w:cs="Tahoma"/>
                <w:b/>
                <w:sz w:val="20"/>
                <w:szCs w:val="20"/>
              </w:rPr>
            </w:pPr>
          </w:p>
        </w:tc>
        <w:tc>
          <w:tcPr>
            <w:tcW w:w="4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011D" w:rsidRPr="00E53C68" w:rsidRDefault="00813E20">
            <w:pPr>
              <w:pStyle w:val="Standard"/>
              <w:snapToGrid w:val="0"/>
              <w:ind w:right="72"/>
              <w:rPr>
                <w:rFonts w:ascii="Tahoma" w:hAnsi="Tahoma" w:cs="Tahoma"/>
                <w:b/>
                <w:bCs/>
                <w:sz w:val="20"/>
                <w:szCs w:val="20"/>
              </w:rPr>
            </w:pPr>
            <w:r w:rsidRPr="00E53C68">
              <w:rPr>
                <w:rFonts w:ascii="Tahoma" w:hAnsi="Tahoma" w:cs="Tahoma"/>
                <w:b/>
                <w:bCs/>
                <w:sz w:val="20"/>
                <w:szCs w:val="20"/>
              </w:rPr>
              <w:t>Полное фирменное наименование:            Общество с ограниченной ответственностью  «Волжские коммунальные системы»</w:t>
            </w:r>
          </w:p>
        </w:tc>
      </w:tr>
      <w:tr w:rsidR="0004011D" w:rsidRPr="00E53C68" w:rsidTr="0004011D">
        <w:tblPrEx>
          <w:tblCellMar>
            <w:top w:w="0" w:type="dxa"/>
            <w:bottom w:w="0" w:type="dxa"/>
          </w:tblCellMar>
        </w:tblPrEx>
        <w:tc>
          <w:tcPr>
            <w:tcW w:w="47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4011D" w:rsidRPr="00E53C68" w:rsidRDefault="0004011D">
            <w:pPr>
              <w:pStyle w:val="Standard"/>
              <w:widowControl w:val="0"/>
              <w:snapToGrid w:val="0"/>
              <w:ind w:right="72"/>
              <w:rPr>
                <w:rFonts w:ascii="Tahoma" w:hAnsi="Tahoma" w:cs="Tahoma"/>
                <w:sz w:val="20"/>
                <w:szCs w:val="20"/>
              </w:rPr>
            </w:pPr>
          </w:p>
        </w:tc>
        <w:tc>
          <w:tcPr>
            <w:tcW w:w="4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011D" w:rsidRPr="00E53C68" w:rsidRDefault="00813E20">
            <w:pPr>
              <w:pStyle w:val="Standard"/>
              <w:snapToGrid w:val="0"/>
              <w:ind w:right="72"/>
              <w:jc w:val="both"/>
              <w:rPr>
                <w:rFonts w:ascii="Tahoma" w:hAnsi="Tahoma" w:cs="Tahoma"/>
                <w:b/>
                <w:bCs/>
                <w:sz w:val="20"/>
                <w:szCs w:val="20"/>
              </w:rPr>
            </w:pPr>
            <w:r w:rsidRPr="00E53C68">
              <w:rPr>
                <w:rFonts w:ascii="Tahoma" w:hAnsi="Tahoma" w:cs="Tahoma"/>
                <w:b/>
                <w:bCs/>
                <w:sz w:val="20"/>
                <w:szCs w:val="20"/>
              </w:rPr>
              <w:t>ИНН: 6312101799</w:t>
            </w:r>
          </w:p>
        </w:tc>
      </w:tr>
      <w:tr w:rsidR="0004011D" w:rsidRPr="00E53C68" w:rsidTr="0004011D">
        <w:tblPrEx>
          <w:tblCellMar>
            <w:top w:w="0" w:type="dxa"/>
            <w:bottom w:w="0" w:type="dxa"/>
          </w:tblCellMar>
        </w:tblPrEx>
        <w:tc>
          <w:tcPr>
            <w:tcW w:w="47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4011D" w:rsidRPr="00E53C68" w:rsidRDefault="0004011D">
            <w:pPr>
              <w:pStyle w:val="Standard"/>
              <w:widowControl w:val="0"/>
              <w:snapToGrid w:val="0"/>
              <w:ind w:right="72"/>
              <w:jc w:val="both"/>
              <w:rPr>
                <w:rFonts w:ascii="Tahoma" w:hAnsi="Tahoma" w:cs="Tahoma"/>
                <w:sz w:val="20"/>
                <w:szCs w:val="20"/>
              </w:rPr>
            </w:pPr>
          </w:p>
        </w:tc>
        <w:tc>
          <w:tcPr>
            <w:tcW w:w="4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011D" w:rsidRPr="00E53C68" w:rsidRDefault="00813E20">
            <w:pPr>
              <w:pStyle w:val="Standard"/>
              <w:snapToGrid w:val="0"/>
              <w:ind w:right="72"/>
              <w:jc w:val="both"/>
              <w:rPr>
                <w:rFonts w:ascii="Tahoma" w:hAnsi="Tahoma" w:cs="Tahoma"/>
                <w:b/>
                <w:bCs/>
                <w:sz w:val="20"/>
                <w:szCs w:val="20"/>
              </w:rPr>
            </w:pPr>
            <w:r w:rsidRPr="00E53C68">
              <w:rPr>
                <w:rFonts w:ascii="Tahoma" w:hAnsi="Tahoma" w:cs="Tahoma"/>
                <w:b/>
                <w:bCs/>
                <w:sz w:val="20"/>
                <w:szCs w:val="20"/>
              </w:rPr>
              <w:t>КПП:   632401001</w:t>
            </w:r>
          </w:p>
        </w:tc>
      </w:tr>
      <w:tr w:rsidR="0004011D" w:rsidRPr="00E53C68" w:rsidTr="0004011D">
        <w:tblPrEx>
          <w:tblCellMar>
            <w:top w:w="0" w:type="dxa"/>
            <w:bottom w:w="0" w:type="dxa"/>
          </w:tblCellMar>
        </w:tblPrEx>
        <w:tc>
          <w:tcPr>
            <w:tcW w:w="47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4011D" w:rsidRPr="00E53C68" w:rsidRDefault="0004011D">
            <w:pPr>
              <w:pStyle w:val="Standard"/>
              <w:widowControl w:val="0"/>
              <w:snapToGrid w:val="0"/>
              <w:ind w:right="72"/>
              <w:jc w:val="both"/>
              <w:rPr>
                <w:rFonts w:ascii="Tahoma" w:hAnsi="Tahoma" w:cs="Tahoma"/>
                <w:sz w:val="20"/>
                <w:szCs w:val="20"/>
              </w:rPr>
            </w:pPr>
          </w:p>
        </w:tc>
        <w:tc>
          <w:tcPr>
            <w:tcW w:w="4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011D" w:rsidRPr="00E53C68" w:rsidRDefault="00813E20">
            <w:pPr>
              <w:pStyle w:val="Standard"/>
              <w:snapToGrid w:val="0"/>
              <w:ind w:right="72"/>
              <w:jc w:val="both"/>
              <w:rPr>
                <w:rFonts w:ascii="Tahoma" w:hAnsi="Tahoma" w:cs="Tahoma"/>
                <w:b/>
                <w:bCs/>
                <w:sz w:val="20"/>
                <w:szCs w:val="20"/>
              </w:rPr>
            </w:pPr>
            <w:r w:rsidRPr="00E53C68">
              <w:rPr>
                <w:rFonts w:ascii="Tahoma" w:hAnsi="Tahoma" w:cs="Tahoma"/>
                <w:b/>
                <w:bCs/>
                <w:sz w:val="20"/>
                <w:szCs w:val="20"/>
              </w:rPr>
              <w:t>ОГРН: 1106312008065</w:t>
            </w:r>
          </w:p>
        </w:tc>
      </w:tr>
      <w:tr w:rsidR="0004011D" w:rsidRPr="00E53C68" w:rsidTr="0004011D">
        <w:tblPrEx>
          <w:tblCellMar>
            <w:top w:w="0" w:type="dxa"/>
            <w:bottom w:w="0" w:type="dxa"/>
          </w:tblCellMar>
        </w:tblPrEx>
        <w:trPr>
          <w:trHeight w:val="405"/>
        </w:trPr>
        <w:tc>
          <w:tcPr>
            <w:tcW w:w="47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4011D" w:rsidRPr="00E53C68" w:rsidRDefault="0004011D">
            <w:pPr>
              <w:pStyle w:val="Standard"/>
              <w:widowControl w:val="0"/>
              <w:snapToGrid w:val="0"/>
              <w:ind w:right="74"/>
              <w:rPr>
                <w:rFonts w:ascii="Tahoma" w:hAnsi="Tahoma" w:cs="Tahoma"/>
                <w:b/>
                <w:sz w:val="20"/>
                <w:szCs w:val="20"/>
              </w:rPr>
            </w:pPr>
          </w:p>
        </w:tc>
        <w:tc>
          <w:tcPr>
            <w:tcW w:w="4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011D" w:rsidRPr="00E53C68" w:rsidRDefault="00813E20">
            <w:pPr>
              <w:pStyle w:val="Standard"/>
              <w:snapToGrid w:val="0"/>
              <w:ind w:right="72"/>
              <w:jc w:val="both"/>
              <w:rPr>
                <w:rFonts w:ascii="Tahoma" w:hAnsi="Tahoma" w:cs="Tahoma"/>
                <w:b/>
                <w:bCs/>
                <w:sz w:val="20"/>
                <w:szCs w:val="20"/>
              </w:rPr>
            </w:pPr>
            <w:r w:rsidRPr="00E53C68">
              <w:rPr>
                <w:rFonts w:ascii="Tahoma" w:hAnsi="Tahoma" w:cs="Tahoma"/>
                <w:b/>
                <w:bCs/>
                <w:sz w:val="20"/>
                <w:szCs w:val="20"/>
              </w:rPr>
              <w:t xml:space="preserve">Место нахождения:  445007, РФ, Самарская обл., г.о. Тольятти, б-р 50 лет Октября, 50  </w:t>
            </w:r>
          </w:p>
        </w:tc>
      </w:tr>
      <w:tr w:rsidR="0004011D" w:rsidRPr="00E53C68" w:rsidTr="0004011D">
        <w:tblPrEx>
          <w:tblCellMar>
            <w:top w:w="0" w:type="dxa"/>
            <w:bottom w:w="0" w:type="dxa"/>
          </w:tblCellMar>
        </w:tblPrEx>
        <w:tc>
          <w:tcPr>
            <w:tcW w:w="47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4011D" w:rsidRPr="00E53C68" w:rsidRDefault="0004011D">
            <w:pPr>
              <w:pStyle w:val="Standard"/>
              <w:widowControl w:val="0"/>
              <w:tabs>
                <w:tab w:val="left" w:pos="6765"/>
              </w:tabs>
              <w:snapToGrid w:val="0"/>
              <w:rPr>
                <w:rFonts w:ascii="Tahoma" w:hAnsi="Tahoma" w:cs="Tahoma"/>
                <w:b/>
                <w:sz w:val="20"/>
                <w:szCs w:val="20"/>
              </w:rPr>
            </w:pPr>
          </w:p>
        </w:tc>
        <w:tc>
          <w:tcPr>
            <w:tcW w:w="4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011D" w:rsidRPr="00E53C68" w:rsidRDefault="00813E20">
            <w:pPr>
              <w:pStyle w:val="Standard"/>
              <w:snapToGrid w:val="0"/>
              <w:rPr>
                <w:rFonts w:ascii="Tahoma" w:hAnsi="Tahoma" w:cs="Tahoma"/>
                <w:sz w:val="20"/>
                <w:szCs w:val="20"/>
              </w:rPr>
            </w:pPr>
            <w:r w:rsidRPr="00E53C68">
              <w:rPr>
                <w:rFonts w:ascii="Tahoma" w:hAnsi="Tahoma" w:cs="Tahoma"/>
                <w:b/>
                <w:bCs/>
                <w:sz w:val="20"/>
                <w:szCs w:val="20"/>
              </w:rPr>
              <w:t>Адрес для корреспонденции в Российской Федерации (с индексом):</w:t>
            </w:r>
            <w:r w:rsidRPr="00E53C68">
              <w:rPr>
                <w:rFonts w:ascii="Tahoma" w:hAnsi="Tahoma" w:cs="Tahoma"/>
                <w:sz w:val="20"/>
                <w:szCs w:val="20"/>
              </w:rPr>
              <w:t xml:space="preserve">    </w:t>
            </w:r>
            <w:r w:rsidRPr="00E53C68">
              <w:rPr>
                <w:rFonts w:ascii="Tahoma" w:hAnsi="Tahoma" w:cs="Tahoma"/>
                <w:b/>
                <w:sz w:val="20"/>
                <w:szCs w:val="20"/>
              </w:rPr>
              <w:t>445007, РФ, Самарская обл., г.о. Тольятти, б-р 50 лет Октября, 50</w:t>
            </w:r>
          </w:p>
        </w:tc>
      </w:tr>
      <w:tr w:rsidR="0004011D" w:rsidRPr="00E53C68" w:rsidTr="0004011D">
        <w:tblPrEx>
          <w:tblCellMar>
            <w:top w:w="0" w:type="dxa"/>
            <w:bottom w:w="0" w:type="dxa"/>
          </w:tblCellMar>
        </w:tblPrEx>
        <w:trPr>
          <w:trHeight w:val="367"/>
        </w:trPr>
        <w:tc>
          <w:tcPr>
            <w:tcW w:w="47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4011D" w:rsidRPr="00E53C68" w:rsidRDefault="0004011D">
            <w:pPr>
              <w:pStyle w:val="Standard"/>
              <w:widowControl w:val="0"/>
              <w:tabs>
                <w:tab w:val="left" w:pos="6765"/>
              </w:tabs>
              <w:snapToGrid w:val="0"/>
              <w:rPr>
                <w:rFonts w:ascii="Tahoma" w:hAnsi="Tahoma" w:cs="Tahoma"/>
                <w:sz w:val="20"/>
                <w:szCs w:val="20"/>
              </w:rPr>
            </w:pPr>
          </w:p>
        </w:tc>
        <w:tc>
          <w:tcPr>
            <w:tcW w:w="4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011D" w:rsidRPr="00E53C68" w:rsidRDefault="00813E20">
            <w:pPr>
              <w:pStyle w:val="Standard"/>
              <w:snapToGrid w:val="0"/>
              <w:ind w:right="72"/>
              <w:jc w:val="both"/>
              <w:rPr>
                <w:rFonts w:ascii="Tahoma" w:hAnsi="Tahoma" w:cs="Tahoma"/>
                <w:sz w:val="20"/>
                <w:szCs w:val="20"/>
              </w:rPr>
            </w:pPr>
            <w:r w:rsidRPr="00E53C68">
              <w:rPr>
                <w:rFonts w:ascii="Tahoma" w:hAnsi="Tahoma" w:cs="Tahoma"/>
                <w:b/>
                <w:bCs/>
                <w:sz w:val="20"/>
                <w:szCs w:val="20"/>
              </w:rPr>
              <w:t xml:space="preserve">Электронная почта:   </w:t>
            </w:r>
            <w:r w:rsidRPr="00E53C68">
              <w:rPr>
                <w:rFonts w:ascii="Tahoma" w:hAnsi="Tahoma" w:cs="Tahoma"/>
                <w:b/>
                <w:bCs/>
                <w:sz w:val="20"/>
                <w:szCs w:val="20"/>
                <w:lang w:val="en-US"/>
              </w:rPr>
              <w:t>zakupki</w:t>
            </w:r>
            <w:r w:rsidRPr="00E53C68">
              <w:rPr>
                <w:rFonts w:ascii="Tahoma" w:hAnsi="Tahoma" w:cs="Tahoma"/>
                <w:b/>
                <w:bCs/>
                <w:sz w:val="20"/>
                <w:szCs w:val="20"/>
              </w:rPr>
              <w:t>@</w:t>
            </w:r>
            <w:r w:rsidRPr="00E53C68">
              <w:rPr>
                <w:rFonts w:ascii="Tahoma" w:hAnsi="Tahoma" w:cs="Tahoma"/>
                <w:b/>
                <w:bCs/>
                <w:sz w:val="20"/>
                <w:szCs w:val="20"/>
                <w:lang w:val="en-US"/>
              </w:rPr>
              <w:t>volcomsys</w:t>
            </w:r>
            <w:r w:rsidRPr="00E53C68">
              <w:rPr>
                <w:rFonts w:ascii="Tahoma" w:hAnsi="Tahoma" w:cs="Tahoma"/>
                <w:b/>
                <w:bCs/>
                <w:sz w:val="20"/>
                <w:szCs w:val="20"/>
              </w:rPr>
              <w:t>.</w:t>
            </w:r>
            <w:r w:rsidRPr="00E53C68">
              <w:rPr>
                <w:rFonts w:ascii="Tahoma" w:hAnsi="Tahoma" w:cs="Tahoma"/>
                <w:b/>
                <w:bCs/>
                <w:sz w:val="20"/>
                <w:szCs w:val="20"/>
                <w:lang w:val="en-US"/>
              </w:rPr>
              <w:t>ru</w:t>
            </w:r>
          </w:p>
        </w:tc>
      </w:tr>
      <w:tr w:rsidR="0004011D" w:rsidRPr="00E53C68" w:rsidTr="0004011D">
        <w:tblPrEx>
          <w:tblCellMar>
            <w:top w:w="0" w:type="dxa"/>
            <w:bottom w:w="0" w:type="dxa"/>
          </w:tblCellMar>
        </w:tblPrEx>
        <w:trPr>
          <w:trHeight w:val="426"/>
        </w:trPr>
        <w:tc>
          <w:tcPr>
            <w:tcW w:w="47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4011D" w:rsidRPr="00E53C68" w:rsidRDefault="0004011D">
            <w:pPr>
              <w:pStyle w:val="Standard"/>
              <w:widowControl w:val="0"/>
              <w:snapToGrid w:val="0"/>
              <w:ind w:right="72"/>
              <w:jc w:val="both"/>
              <w:rPr>
                <w:rFonts w:ascii="Tahoma" w:hAnsi="Tahoma" w:cs="Tahoma"/>
                <w:sz w:val="20"/>
                <w:szCs w:val="20"/>
              </w:rPr>
            </w:pPr>
          </w:p>
        </w:tc>
        <w:tc>
          <w:tcPr>
            <w:tcW w:w="4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011D" w:rsidRPr="00E53C68" w:rsidRDefault="00813E20">
            <w:pPr>
              <w:pStyle w:val="Standard"/>
              <w:snapToGrid w:val="0"/>
              <w:jc w:val="both"/>
              <w:rPr>
                <w:rFonts w:ascii="Tahoma" w:hAnsi="Tahoma" w:cs="Tahoma"/>
                <w:sz w:val="20"/>
                <w:szCs w:val="20"/>
              </w:rPr>
            </w:pPr>
            <w:r w:rsidRPr="00E53C68">
              <w:rPr>
                <w:rFonts w:ascii="Tahoma" w:hAnsi="Tahoma" w:cs="Tahoma"/>
                <w:b/>
                <w:bCs/>
                <w:sz w:val="20"/>
                <w:szCs w:val="20"/>
              </w:rPr>
              <w:t>Тел. (с кодом): (8482) 79 03 70</w:t>
            </w:r>
          </w:p>
        </w:tc>
      </w:tr>
      <w:tr w:rsidR="0004011D" w:rsidRPr="00E53C68" w:rsidTr="0004011D">
        <w:tblPrEx>
          <w:tblCellMar>
            <w:top w:w="0" w:type="dxa"/>
            <w:bottom w:w="0" w:type="dxa"/>
          </w:tblCellMar>
        </w:tblPrEx>
        <w:trPr>
          <w:trHeight w:val="434"/>
        </w:trPr>
        <w:tc>
          <w:tcPr>
            <w:tcW w:w="47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4011D" w:rsidRPr="00E53C68" w:rsidRDefault="0004011D">
            <w:pPr>
              <w:pStyle w:val="Standard"/>
              <w:widowControl w:val="0"/>
              <w:snapToGrid w:val="0"/>
              <w:jc w:val="both"/>
              <w:rPr>
                <w:rFonts w:ascii="Tahoma" w:hAnsi="Tahoma" w:cs="Tahoma"/>
                <w:sz w:val="20"/>
                <w:szCs w:val="20"/>
              </w:rPr>
            </w:pPr>
          </w:p>
        </w:tc>
        <w:tc>
          <w:tcPr>
            <w:tcW w:w="4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011D" w:rsidRPr="00E53C68" w:rsidRDefault="00813E20">
            <w:pPr>
              <w:pStyle w:val="Standard"/>
              <w:snapToGrid w:val="0"/>
              <w:rPr>
                <w:rFonts w:ascii="Tahoma" w:hAnsi="Tahoma" w:cs="Tahoma"/>
                <w:sz w:val="20"/>
                <w:szCs w:val="20"/>
              </w:rPr>
            </w:pPr>
            <w:r w:rsidRPr="00E53C68">
              <w:rPr>
                <w:rFonts w:ascii="Tahoma" w:hAnsi="Tahoma" w:cs="Tahoma"/>
                <w:b/>
                <w:bCs/>
                <w:sz w:val="20"/>
                <w:szCs w:val="20"/>
              </w:rPr>
              <w:t xml:space="preserve">Факс (с кодом): (8482) </w:t>
            </w:r>
            <w:r w:rsidRPr="00E53C68">
              <w:rPr>
                <w:rFonts w:ascii="Tahoma" w:hAnsi="Tahoma" w:cs="Tahoma"/>
                <w:b/>
                <w:bCs/>
                <w:sz w:val="20"/>
                <w:szCs w:val="20"/>
                <w:lang w:val="en-US"/>
              </w:rPr>
              <w:t xml:space="preserve">55 13 </w:t>
            </w:r>
            <w:r w:rsidRPr="00E53C68">
              <w:rPr>
                <w:rFonts w:ascii="Tahoma" w:hAnsi="Tahoma" w:cs="Tahoma"/>
                <w:b/>
                <w:bCs/>
                <w:sz w:val="20"/>
                <w:szCs w:val="20"/>
              </w:rPr>
              <w:t>67</w:t>
            </w:r>
          </w:p>
        </w:tc>
      </w:tr>
      <w:tr w:rsidR="0004011D" w:rsidRPr="00E53C68" w:rsidTr="0004011D">
        <w:tblPrEx>
          <w:tblCellMar>
            <w:top w:w="0" w:type="dxa"/>
            <w:bottom w:w="0" w:type="dxa"/>
          </w:tblCellMar>
        </w:tblPrEx>
        <w:trPr>
          <w:cantSplit/>
          <w:trHeight w:val="1955"/>
        </w:trPr>
        <w:tc>
          <w:tcPr>
            <w:tcW w:w="47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4011D" w:rsidRPr="00E53C68" w:rsidRDefault="0004011D">
            <w:pPr>
              <w:pStyle w:val="Standard"/>
              <w:widowControl w:val="0"/>
              <w:snapToGrid w:val="0"/>
              <w:jc w:val="both"/>
              <w:rPr>
                <w:rFonts w:ascii="Tahoma" w:hAnsi="Tahoma" w:cs="Tahoma"/>
                <w:b/>
                <w:sz w:val="20"/>
                <w:szCs w:val="20"/>
              </w:rPr>
            </w:pPr>
          </w:p>
        </w:tc>
        <w:tc>
          <w:tcPr>
            <w:tcW w:w="4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011D" w:rsidRPr="00E53C68" w:rsidRDefault="00813E20">
            <w:pPr>
              <w:pStyle w:val="Standard"/>
              <w:snapToGrid w:val="0"/>
              <w:rPr>
                <w:rFonts w:ascii="Tahoma" w:hAnsi="Tahoma" w:cs="Tahoma"/>
                <w:sz w:val="20"/>
                <w:szCs w:val="20"/>
              </w:rPr>
            </w:pPr>
            <w:r w:rsidRPr="00E53C68">
              <w:rPr>
                <w:rFonts w:ascii="Tahoma" w:hAnsi="Tahoma" w:cs="Tahoma"/>
                <w:b/>
                <w:bCs/>
                <w:sz w:val="20"/>
                <w:szCs w:val="20"/>
              </w:rPr>
              <w:t>Банковские реквизиты:</w:t>
            </w:r>
          </w:p>
          <w:p w:rsidR="0004011D" w:rsidRPr="00E53C68" w:rsidRDefault="00813E20">
            <w:pPr>
              <w:pStyle w:val="Standard"/>
              <w:jc w:val="both"/>
              <w:rPr>
                <w:rFonts w:ascii="Tahoma" w:hAnsi="Tahoma" w:cs="Tahoma"/>
                <w:b/>
                <w:sz w:val="20"/>
                <w:szCs w:val="20"/>
              </w:rPr>
            </w:pPr>
            <w:r w:rsidRPr="00E53C68">
              <w:rPr>
                <w:rFonts w:ascii="Tahoma" w:hAnsi="Tahoma" w:cs="Tahoma"/>
                <w:b/>
                <w:sz w:val="20"/>
                <w:szCs w:val="20"/>
              </w:rPr>
              <w:t>Расчетный счет N 40702810554060004898</w:t>
            </w:r>
          </w:p>
          <w:p w:rsidR="0004011D" w:rsidRPr="00E53C68" w:rsidRDefault="00813E20" w:rsidP="003F4067">
            <w:pPr>
              <w:pStyle w:val="Standard"/>
              <w:jc w:val="both"/>
              <w:rPr>
                <w:rFonts w:ascii="Tahoma" w:hAnsi="Tahoma" w:cs="Tahoma"/>
                <w:b/>
                <w:sz w:val="20"/>
                <w:szCs w:val="20"/>
              </w:rPr>
            </w:pPr>
            <w:r w:rsidRPr="00E53C68">
              <w:rPr>
                <w:rFonts w:ascii="Tahoma" w:hAnsi="Tahoma" w:cs="Tahoma"/>
                <w:b/>
                <w:sz w:val="20"/>
                <w:szCs w:val="20"/>
              </w:rPr>
              <w:t xml:space="preserve">в </w:t>
            </w:r>
            <w:r w:rsidR="003F4067" w:rsidRPr="00E53C68">
              <w:rPr>
                <w:rFonts w:ascii="Tahoma" w:hAnsi="Tahoma" w:cs="Tahoma"/>
                <w:b/>
                <w:sz w:val="20"/>
                <w:szCs w:val="20"/>
              </w:rPr>
              <w:t xml:space="preserve">Поволжском банке ПАО Сбербанк </w:t>
            </w:r>
            <w:proofErr w:type="gramStart"/>
            <w:r w:rsidR="003F4067" w:rsidRPr="00E53C68">
              <w:rPr>
                <w:rFonts w:ascii="Tahoma" w:hAnsi="Tahoma" w:cs="Tahoma"/>
                <w:b/>
                <w:sz w:val="20"/>
                <w:szCs w:val="20"/>
              </w:rPr>
              <w:t>г</w:t>
            </w:r>
            <w:proofErr w:type="gramEnd"/>
            <w:r w:rsidR="003F4067" w:rsidRPr="00E53C68">
              <w:rPr>
                <w:rFonts w:ascii="Tahoma" w:hAnsi="Tahoma" w:cs="Tahoma"/>
                <w:b/>
                <w:sz w:val="20"/>
                <w:szCs w:val="20"/>
              </w:rPr>
              <w:t>. Самара</w:t>
            </w:r>
            <w:r w:rsidRPr="00E53C68">
              <w:rPr>
                <w:rFonts w:ascii="Tahoma" w:hAnsi="Tahoma" w:cs="Tahoma"/>
                <w:b/>
                <w:sz w:val="20"/>
                <w:szCs w:val="20"/>
              </w:rPr>
              <w:t xml:space="preserve"> </w:t>
            </w:r>
          </w:p>
          <w:p w:rsidR="0004011D" w:rsidRPr="00E53C68" w:rsidRDefault="00813E20">
            <w:pPr>
              <w:pStyle w:val="Standard"/>
              <w:jc w:val="both"/>
              <w:rPr>
                <w:rFonts w:ascii="Tahoma" w:hAnsi="Tahoma" w:cs="Tahoma"/>
                <w:b/>
                <w:sz w:val="20"/>
                <w:szCs w:val="20"/>
              </w:rPr>
            </w:pPr>
            <w:r w:rsidRPr="00E53C68">
              <w:rPr>
                <w:rFonts w:ascii="Tahoma" w:hAnsi="Tahoma" w:cs="Tahoma"/>
                <w:b/>
                <w:sz w:val="20"/>
                <w:szCs w:val="20"/>
              </w:rPr>
              <w:t>кор.счет  N 30101810200000000607</w:t>
            </w:r>
          </w:p>
          <w:p w:rsidR="0004011D" w:rsidRPr="00E53C68" w:rsidRDefault="00813E20">
            <w:pPr>
              <w:pStyle w:val="Standard"/>
              <w:rPr>
                <w:rFonts w:ascii="Tahoma" w:hAnsi="Tahoma" w:cs="Tahoma"/>
                <w:b/>
                <w:sz w:val="20"/>
                <w:szCs w:val="20"/>
              </w:rPr>
            </w:pPr>
            <w:r w:rsidRPr="00E53C68">
              <w:rPr>
                <w:rFonts w:ascii="Tahoma" w:hAnsi="Tahoma" w:cs="Tahoma"/>
                <w:b/>
                <w:sz w:val="20"/>
                <w:szCs w:val="20"/>
              </w:rPr>
              <w:t>БИК:   043601607</w:t>
            </w:r>
          </w:p>
          <w:p w:rsidR="0004011D" w:rsidRPr="00E53C68" w:rsidRDefault="0004011D">
            <w:pPr>
              <w:pStyle w:val="Standard"/>
              <w:rPr>
                <w:rFonts w:ascii="Tahoma" w:hAnsi="Tahoma" w:cs="Tahoma"/>
                <w:b/>
                <w:sz w:val="20"/>
                <w:szCs w:val="20"/>
              </w:rPr>
            </w:pPr>
          </w:p>
        </w:tc>
      </w:tr>
      <w:tr w:rsidR="0004011D" w:rsidRPr="00E53C68" w:rsidTr="0004011D">
        <w:tblPrEx>
          <w:tblCellMar>
            <w:top w:w="0" w:type="dxa"/>
            <w:bottom w:w="0" w:type="dxa"/>
          </w:tblCellMar>
        </w:tblPrEx>
        <w:trPr>
          <w:cantSplit/>
          <w:trHeight w:val="969"/>
        </w:trPr>
        <w:tc>
          <w:tcPr>
            <w:tcW w:w="47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4011D" w:rsidRPr="00E53C68" w:rsidRDefault="0004011D">
            <w:pPr>
              <w:pStyle w:val="Standard"/>
              <w:snapToGrid w:val="0"/>
              <w:rPr>
                <w:rFonts w:ascii="Tahoma" w:hAnsi="Tahoma" w:cs="Tahoma"/>
                <w:sz w:val="20"/>
                <w:szCs w:val="20"/>
              </w:rPr>
            </w:pPr>
          </w:p>
        </w:tc>
        <w:tc>
          <w:tcPr>
            <w:tcW w:w="4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011D" w:rsidRPr="00E53C68" w:rsidRDefault="00813E20">
            <w:pPr>
              <w:pStyle w:val="Standard"/>
              <w:snapToGrid w:val="0"/>
              <w:rPr>
                <w:rFonts w:ascii="Tahoma" w:hAnsi="Tahoma" w:cs="Tahoma"/>
                <w:sz w:val="20"/>
                <w:szCs w:val="20"/>
              </w:rPr>
            </w:pPr>
            <w:r w:rsidRPr="00E53C68">
              <w:rPr>
                <w:rFonts w:ascii="Tahoma" w:hAnsi="Tahoma" w:cs="Tahoma"/>
                <w:sz w:val="20"/>
                <w:szCs w:val="20"/>
              </w:rPr>
              <w:t>Дата подписания «__» _______ __201</w:t>
            </w:r>
            <w:r w:rsidR="003F4067" w:rsidRPr="00E53C68">
              <w:rPr>
                <w:rFonts w:ascii="Tahoma" w:hAnsi="Tahoma" w:cs="Tahoma"/>
                <w:sz w:val="20"/>
                <w:szCs w:val="20"/>
              </w:rPr>
              <w:t>9</w:t>
            </w:r>
            <w:r w:rsidRPr="00E53C68">
              <w:rPr>
                <w:rFonts w:ascii="Tahoma" w:hAnsi="Tahoma" w:cs="Tahoma"/>
                <w:sz w:val="20"/>
                <w:szCs w:val="20"/>
              </w:rPr>
              <w:t xml:space="preserve"> года</w:t>
            </w:r>
          </w:p>
          <w:p w:rsidR="0004011D" w:rsidRPr="00E53C68" w:rsidRDefault="0004011D">
            <w:pPr>
              <w:pStyle w:val="Standard"/>
              <w:rPr>
                <w:rFonts w:ascii="Tahoma" w:hAnsi="Tahoma" w:cs="Tahoma"/>
                <w:bCs/>
                <w:sz w:val="20"/>
                <w:szCs w:val="20"/>
              </w:rPr>
            </w:pPr>
          </w:p>
          <w:p w:rsidR="0004011D" w:rsidRPr="00E53C68" w:rsidRDefault="00813E20">
            <w:pPr>
              <w:pStyle w:val="Standard"/>
              <w:spacing w:line="360" w:lineRule="auto"/>
              <w:jc w:val="both"/>
              <w:rPr>
                <w:rFonts w:ascii="Tahoma" w:hAnsi="Tahoma" w:cs="Tahoma"/>
                <w:b/>
                <w:bCs/>
                <w:sz w:val="20"/>
                <w:szCs w:val="20"/>
              </w:rPr>
            </w:pPr>
            <w:r w:rsidRPr="00E53C68">
              <w:rPr>
                <w:rFonts w:ascii="Tahoma" w:hAnsi="Tahoma" w:cs="Tahoma"/>
                <w:b/>
                <w:bCs/>
                <w:sz w:val="20"/>
                <w:szCs w:val="20"/>
              </w:rPr>
              <w:t>Главный управляющий директор</w:t>
            </w:r>
          </w:p>
          <w:p w:rsidR="0004011D" w:rsidRPr="00E53C68" w:rsidRDefault="0004011D">
            <w:pPr>
              <w:pStyle w:val="Standard"/>
              <w:spacing w:line="360" w:lineRule="auto"/>
              <w:jc w:val="both"/>
              <w:rPr>
                <w:rFonts w:ascii="Tahoma" w:hAnsi="Tahoma" w:cs="Tahoma"/>
                <w:bCs/>
                <w:sz w:val="20"/>
                <w:szCs w:val="20"/>
              </w:rPr>
            </w:pPr>
          </w:p>
          <w:p w:rsidR="0004011D" w:rsidRPr="00E53C68" w:rsidRDefault="00813E20">
            <w:pPr>
              <w:pStyle w:val="Standard"/>
              <w:spacing w:line="360" w:lineRule="auto"/>
              <w:jc w:val="both"/>
              <w:rPr>
                <w:rFonts w:ascii="Tahoma" w:hAnsi="Tahoma" w:cs="Tahoma"/>
                <w:b/>
                <w:bCs/>
                <w:sz w:val="20"/>
                <w:szCs w:val="20"/>
              </w:rPr>
            </w:pPr>
            <w:r w:rsidRPr="00E53C68">
              <w:rPr>
                <w:rFonts w:ascii="Tahoma" w:hAnsi="Tahoma" w:cs="Tahoma"/>
                <w:b/>
                <w:bCs/>
                <w:sz w:val="20"/>
                <w:szCs w:val="20"/>
              </w:rPr>
              <w:t xml:space="preserve">__________________ </w:t>
            </w:r>
            <w:r w:rsidR="003F4067" w:rsidRPr="00E53C68">
              <w:rPr>
                <w:rFonts w:ascii="Tahoma" w:hAnsi="Tahoma" w:cs="Tahoma"/>
                <w:b/>
                <w:bCs/>
                <w:sz w:val="20"/>
                <w:szCs w:val="20"/>
              </w:rPr>
              <w:t>П.В. Едигарев</w:t>
            </w:r>
          </w:p>
          <w:p w:rsidR="0004011D" w:rsidRPr="00E53C68" w:rsidRDefault="0004011D">
            <w:pPr>
              <w:pStyle w:val="Standard"/>
              <w:spacing w:line="360" w:lineRule="auto"/>
              <w:jc w:val="both"/>
              <w:rPr>
                <w:rFonts w:ascii="Tahoma" w:hAnsi="Tahoma" w:cs="Tahoma"/>
                <w:bCs/>
                <w:sz w:val="20"/>
                <w:szCs w:val="20"/>
              </w:rPr>
            </w:pPr>
          </w:p>
        </w:tc>
      </w:tr>
    </w:tbl>
    <w:p w:rsidR="0004011D" w:rsidRPr="00E53C68" w:rsidRDefault="0004011D">
      <w:pPr>
        <w:pStyle w:val="Standard"/>
        <w:keepLines/>
        <w:widowControl w:val="0"/>
        <w:jc w:val="center"/>
        <w:rPr>
          <w:rFonts w:ascii="Tahoma" w:hAnsi="Tahoma" w:cs="Tahoma"/>
          <w:sz w:val="20"/>
          <w:szCs w:val="20"/>
        </w:rPr>
      </w:pPr>
    </w:p>
    <w:p w:rsidR="0004011D" w:rsidRPr="00E53C68" w:rsidRDefault="0004011D">
      <w:pPr>
        <w:pStyle w:val="Standard"/>
        <w:keepLines/>
        <w:widowControl w:val="0"/>
        <w:spacing w:after="120"/>
        <w:jc w:val="center"/>
        <w:rPr>
          <w:rFonts w:ascii="Tahoma" w:hAnsi="Tahoma" w:cs="Tahoma"/>
          <w:sz w:val="20"/>
          <w:szCs w:val="20"/>
        </w:rPr>
      </w:pPr>
    </w:p>
    <w:p w:rsidR="0004011D" w:rsidRPr="00E53C68" w:rsidRDefault="0004011D">
      <w:pPr>
        <w:pStyle w:val="Standard"/>
        <w:tabs>
          <w:tab w:val="left" w:pos="1260"/>
        </w:tabs>
        <w:ind w:firstLine="709"/>
        <w:jc w:val="center"/>
        <w:rPr>
          <w:rFonts w:ascii="Tahoma" w:hAnsi="Tahoma" w:cs="Tahoma"/>
          <w:sz w:val="20"/>
          <w:szCs w:val="20"/>
        </w:rPr>
      </w:pPr>
    </w:p>
    <w:p w:rsidR="0004011D" w:rsidRPr="00E53C68" w:rsidRDefault="0004011D">
      <w:pPr>
        <w:pStyle w:val="Standard"/>
        <w:tabs>
          <w:tab w:val="left" w:pos="1260"/>
        </w:tabs>
        <w:ind w:firstLine="709"/>
        <w:jc w:val="center"/>
        <w:rPr>
          <w:rFonts w:ascii="Tahoma" w:hAnsi="Tahoma" w:cs="Tahoma"/>
          <w:sz w:val="20"/>
          <w:szCs w:val="20"/>
        </w:rPr>
      </w:pPr>
    </w:p>
    <w:p w:rsidR="0004011D" w:rsidRPr="00E53C68" w:rsidRDefault="0004011D">
      <w:pPr>
        <w:pStyle w:val="Standard"/>
        <w:tabs>
          <w:tab w:val="left" w:pos="1260"/>
        </w:tabs>
        <w:ind w:firstLine="709"/>
        <w:jc w:val="center"/>
        <w:rPr>
          <w:rFonts w:ascii="Tahoma" w:hAnsi="Tahoma" w:cs="Tahoma"/>
          <w:sz w:val="20"/>
          <w:szCs w:val="20"/>
        </w:rPr>
      </w:pPr>
    </w:p>
    <w:p w:rsidR="0004011D" w:rsidRDefault="0004011D">
      <w:pPr>
        <w:pStyle w:val="Standard"/>
        <w:tabs>
          <w:tab w:val="left" w:pos="1260"/>
        </w:tabs>
        <w:ind w:firstLine="709"/>
        <w:jc w:val="center"/>
        <w:rPr>
          <w:rFonts w:ascii="Tahoma" w:hAnsi="Tahoma" w:cs="Tahoma"/>
          <w:sz w:val="20"/>
          <w:szCs w:val="20"/>
        </w:rPr>
      </w:pPr>
    </w:p>
    <w:p w:rsidR="00E53C68" w:rsidRDefault="00E53C68">
      <w:pPr>
        <w:pStyle w:val="Standard"/>
        <w:tabs>
          <w:tab w:val="left" w:pos="1260"/>
        </w:tabs>
        <w:ind w:firstLine="709"/>
        <w:jc w:val="center"/>
        <w:rPr>
          <w:rFonts w:ascii="Tahoma" w:hAnsi="Tahoma" w:cs="Tahoma"/>
          <w:sz w:val="20"/>
          <w:szCs w:val="20"/>
        </w:rPr>
      </w:pPr>
    </w:p>
    <w:p w:rsidR="00E53C68" w:rsidRDefault="00E53C68">
      <w:pPr>
        <w:pStyle w:val="Standard"/>
        <w:tabs>
          <w:tab w:val="left" w:pos="1260"/>
        </w:tabs>
        <w:ind w:firstLine="709"/>
        <w:jc w:val="center"/>
        <w:rPr>
          <w:rFonts w:ascii="Tahoma" w:hAnsi="Tahoma" w:cs="Tahoma"/>
          <w:sz w:val="20"/>
          <w:szCs w:val="20"/>
        </w:rPr>
      </w:pPr>
    </w:p>
    <w:p w:rsidR="00E53C68" w:rsidRDefault="00E53C68">
      <w:pPr>
        <w:pStyle w:val="Standard"/>
        <w:tabs>
          <w:tab w:val="left" w:pos="1260"/>
        </w:tabs>
        <w:ind w:firstLine="709"/>
        <w:jc w:val="center"/>
        <w:rPr>
          <w:rFonts w:ascii="Tahoma" w:hAnsi="Tahoma" w:cs="Tahoma"/>
          <w:sz w:val="20"/>
          <w:szCs w:val="20"/>
        </w:rPr>
      </w:pPr>
    </w:p>
    <w:p w:rsidR="00E53C68" w:rsidRDefault="00E53C68">
      <w:pPr>
        <w:pStyle w:val="Standard"/>
        <w:tabs>
          <w:tab w:val="left" w:pos="1260"/>
        </w:tabs>
        <w:ind w:firstLine="709"/>
        <w:jc w:val="center"/>
        <w:rPr>
          <w:rFonts w:ascii="Tahoma" w:hAnsi="Tahoma" w:cs="Tahoma"/>
          <w:sz w:val="20"/>
          <w:szCs w:val="20"/>
        </w:rPr>
      </w:pPr>
    </w:p>
    <w:p w:rsidR="00E53C68" w:rsidRDefault="00E53C68">
      <w:pPr>
        <w:pStyle w:val="Standard"/>
        <w:tabs>
          <w:tab w:val="left" w:pos="1260"/>
        </w:tabs>
        <w:ind w:firstLine="709"/>
        <w:jc w:val="center"/>
        <w:rPr>
          <w:rFonts w:ascii="Tahoma" w:hAnsi="Tahoma" w:cs="Tahoma"/>
          <w:sz w:val="20"/>
          <w:szCs w:val="20"/>
        </w:rPr>
      </w:pPr>
    </w:p>
    <w:p w:rsidR="00E53C68" w:rsidRDefault="00E53C68">
      <w:pPr>
        <w:pStyle w:val="Standard"/>
        <w:tabs>
          <w:tab w:val="left" w:pos="1260"/>
        </w:tabs>
        <w:ind w:firstLine="709"/>
        <w:jc w:val="center"/>
        <w:rPr>
          <w:rFonts w:ascii="Tahoma" w:hAnsi="Tahoma" w:cs="Tahoma"/>
          <w:sz w:val="20"/>
          <w:szCs w:val="20"/>
        </w:rPr>
      </w:pPr>
    </w:p>
    <w:p w:rsidR="00E53C68" w:rsidRDefault="00E53C68">
      <w:pPr>
        <w:pStyle w:val="Standard"/>
        <w:tabs>
          <w:tab w:val="left" w:pos="1260"/>
        </w:tabs>
        <w:ind w:firstLine="709"/>
        <w:jc w:val="center"/>
        <w:rPr>
          <w:rFonts w:ascii="Tahoma" w:hAnsi="Tahoma" w:cs="Tahoma"/>
          <w:sz w:val="20"/>
          <w:szCs w:val="20"/>
        </w:rPr>
      </w:pPr>
    </w:p>
    <w:p w:rsidR="00E53C68" w:rsidRDefault="00E53C68">
      <w:pPr>
        <w:pStyle w:val="Standard"/>
        <w:tabs>
          <w:tab w:val="left" w:pos="1260"/>
        </w:tabs>
        <w:ind w:firstLine="709"/>
        <w:jc w:val="center"/>
        <w:rPr>
          <w:rFonts w:ascii="Tahoma" w:hAnsi="Tahoma" w:cs="Tahoma"/>
          <w:sz w:val="20"/>
          <w:szCs w:val="20"/>
        </w:rPr>
      </w:pPr>
    </w:p>
    <w:p w:rsidR="00E53C68" w:rsidRDefault="00E53C68">
      <w:pPr>
        <w:pStyle w:val="Standard"/>
        <w:tabs>
          <w:tab w:val="left" w:pos="1260"/>
        </w:tabs>
        <w:ind w:firstLine="709"/>
        <w:jc w:val="center"/>
        <w:rPr>
          <w:rFonts w:ascii="Tahoma" w:hAnsi="Tahoma" w:cs="Tahoma"/>
          <w:sz w:val="20"/>
          <w:szCs w:val="20"/>
        </w:rPr>
      </w:pPr>
    </w:p>
    <w:p w:rsidR="001F6436" w:rsidRDefault="001F6436">
      <w:pPr>
        <w:pStyle w:val="Standard"/>
        <w:tabs>
          <w:tab w:val="left" w:pos="1260"/>
        </w:tabs>
        <w:ind w:firstLine="709"/>
        <w:jc w:val="center"/>
        <w:rPr>
          <w:rFonts w:ascii="Tahoma" w:hAnsi="Tahoma" w:cs="Tahoma"/>
          <w:sz w:val="20"/>
          <w:szCs w:val="20"/>
        </w:rPr>
      </w:pPr>
    </w:p>
    <w:p w:rsidR="00257318" w:rsidRPr="00E53C68" w:rsidRDefault="00257318">
      <w:pPr>
        <w:pStyle w:val="Standard"/>
        <w:tabs>
          <w:tab w:val="left" w:pos="1260"/>
        </w:tabs>
        <w:ind w:firstLine="709"/>
        <w:jc w:val="center"/>
        <w:rPr>
          <w:rFonts w:ascii="Tahoma" w:hAnsi="Tahoma" w:cs="Tahoma"/>
          <w:sz w:val="20"/>
          <w:szCs w:val="20"/>
        </w:rPr>
      </w:pPr>
    </w:p>
    <w:p w:rsidR="001F6436" w:rsidRPr="00E53C68" w:rsidRDefault="001F6436" w:rsidP="001F6436">
      <w:pPr>
        <w:pStyle w:val="Standard"/>
        <w:tabs>
          <w:tab w:val="left" w:pos="4155"/>
        </w:tabs>
        <w:jc w:val="right"/>
        <w:rPr>
          <w:rFonts w:ascii="Tahoma" w:hAnsi="Tahoma" w:cs="Tahoma"/>
          <w:i/>
          <w:sz w:val="20"/>
          <w:szCs w:val="20"/>
        </w:rPr>
      </w:pPr>
      <w:r w:rsidRPr="00E53C68">
        <w:rPr>
          <w:rFonts w:ascii="Tahoma" w:hAnsi="Tahoma" w:cs="Tahoma"/>
          <w:b/>
          <w:bCs/>
          <w:i/>
          <w:sz w:val="20"/>
          <w:szCs w:val="20"/>
        </w:rPr>
        <w:t>Приложение № 1</w:t>
      </w:r>
    </w:p>
    <w:p w:rsidR="001F6436" w:rsidRPr="00E53C68" w:rsidRDefault="001F6436" w:rsidP="001F6436">
      <w:pPr>
        <w:pStyle w:val="Standarduser"/>
        <w:tabs>
          <w:tab w:val="left" w:pos="4155"/>
        </w:tabs>
        <w:jc w:val="right"/>
        <w:rPr>
          <w:rFonts w:ascii="Tahoma" w:hAnsi="Tahoma"/>
          <w:i/>
          <w:sz w:val="20"/>
          <w:szCs w:val="20"/>
        </w:rPr>
      </w:pPr>
      <w:r w:rsidRPr="00E53C68">
        <w:rPr>
          <w:rFonts w:ascii="Tahoma" w:hAnsi="Tahoma"/>
          <w:b/>
          <w:bCs/>
          <w:i/>
          <w:sz w:val="20"/>
          <w:szCs w:val="20"/>
        </w:rPr>
        <w:t xml:space="preserve">  </w:t>
      </w:r>
      <w:r w:rsidRPr="00E53C68">
        <w:rPr>
          <w:rFonts w:ascii="Tahoma" w:hAnsi="Tahoma"/>
          <w:b/>
          <w:bCs/>
          <w:i/>
          <w:sz w:val="20"/>
          <w:szCs w:val="20"/>
        </w:rPr>
        <w:tab/>
      </w:r>
      <w:r w:rsidRPr="00E53C68">
        <w:rPr>
          <w:rFonts w:ascii="Tahoma" w:hAnsi="Tahoma"/>
          <w:b/>
          <w:bCs/>
          <w:i/>
          <w:sz w:val="20"/>
          <w:szCs w:val="20"/>
        </w:rPr>
        <w:tab/>
        <w:t>к договору № _____ от «____» ____________ 201</w:t>
      </w:r>
      <w:r w:rsidRPr="00E53C68">
        <w:rPr>
          <w:rFonts w:ascii="Tahoma" w:hAnsi="Tahoma"/>
          <w:b/>
          <w:bCs/>
          <w:i/>
          <w:sz w:val="20"/>
          <w:szCs w:val="20"/>
          <w:lang w:val="ru-RU"/>
        </w:rPr>
        <w:t>9</w:t>
      </w:r>
      <w:r w:rsidRPr="00E53C68">
        <w:rPr>
          <w:rFonts w:ascii="Tahoma" w:hAnsi="Tahoma"/>
          <w:b/>
          <w:bCs/>
          <w:i/>
          <w:sz w:val="20"/>
          <w:szCs w:val="20"/>
        </w:rPr>
        <w:t>г.</w:t>
      </w:r>
    </w:p>
    <w:p w:rsidR="00946530" w:rsidRPr="00E53C68" w:rsidRDefault="00946530">
      <w:pPr>
        <w:pStyle w:val="Standard"/>
        <w:tabs>
          <w:tab w:val="left" w:pos="4155"/>
        </w:tabs>
        <w:jc w:val="right"/>
        <w:rPr>
          <w:rFonts w:ascii="Tahoma" w:hAnsi="Tahoma" w:cs="Tahoma"/>
          <w:i/>
          <w:sz w:val="20"/>
          <w:szCs w:val="20"/>
          <w:lang w:val="de-DE"/>
        </w:rPr>
      </w:pPr>
    </w:p>
    <w:p w:rsidR="00FA35B9" w:rsidRPr="00E53C68" w:rsidRDefault="00FA35B9" w:rsidP="00FA35B9">
      <w:pPr>
        <w:jc w:val="center"/>
        <w:rPr>
          <w:rFonts w:ascii="Tahoma" w:hAnsi="Tahoma" w:cs="Tahoma"/>
          <w:b/>
          <w:sz w:val="20"/>
          <w:szCs w:val="20"/>
        </w:rPr>
      </w:pPr>
      <w:r w:rsidRPr="00E53C68">
        <w:rPr>
          <w:rFonts w:ascii="Tahoma" w:hAnsi="Tahoma" w:cs="Tahoma"/>
          <w:b/>
          <w:sz w:val="20"/>
          <w:szCs w:val="20"/>
        </w:rPr>
        <w:t>Техническое задание</w:t>
      </w:r>
    </w:p>
    <w:p w:rsidR="00480E49" w:rsidRPr="00E53C68" w:rsidRDefault="00480E49" w:rsidP="00480E49">
      <w:pPr>
        <w:autoSpaceDE w:val="0"/>
        <w:jc w:val="center"/>
        <w:rPr>
          <w:rFonts w:ascii="Tahoma" w:hAnsi="Tahoma" w:cs="Tahoma"/>
          <w:b/>
          <w:bCs/>
          <w:sz w:val="20"/>
          <w:szCs w:val="20"/>
        </w:rPr>
      </w:pPr>
      <w:r w:rsidRPr="00E53C68">
        <w:rPr>
          <w:rFonts w:ascii="Tahoma" w:hAnsi="Tahoma" w:cs="Tahoma"/>
          <w:b/>
          <w:bCs/>
          <w:sz w:val="20"/>
          <w:szCs w:val="20"/>
        </w:rPr>
        <w:t xml:space="preserve">на выполнение технического обслуживания пожарной сигнализации                  административно-бытовых и производственных зданий </w:t>
      </w:r>
    </w:p>
    <w:p w:rsidR="00480E49" w:rsidRPr="00E53C68" w:rsidRDefault="00480E49" w:rsidP="00480E49">
      <w:pPr>
        <w:tabs>
          <w:tab w:val="center" w:pos="4818"/>
          <w:tab w:val="left" w:pos="7485"/>
        </w:tabs>
        <w:autoSpaceDE w:val="0"/>
        <w:rPr>
          <w:rFonts w:ascii="Tahoma" w:hAnsi="Tahoma" w:cs="Tahoma"/>
          <w:b/>
          <w:bCs/>
          <w:sz w:val="20"/>
          <w:szCs w:val="20"/>
        </w:rPr>
      </w:pPr>
      <w:r w:rsidRPr="00E53C68">
        <w:rPr>
          <w:rFonts w:ascii="Tahoma" w:hAnsi="Tahoma" w:cs="Tahoma"/>
          <w:b/>
          <w:bCs/>
          <w:sz w:val="20"/>
          <w:szCs w:val="20"/>
        </w:rPr>
        <w:tab/>
        <w:t>ООО «Волжские коммунальные системы»</w:t>
      </w:r>
      <w:r w:rsidRPr="00E53C68">
        <w:rPr>
          <w:rFonts w:ascii="Tahoma" w:hAnsi="Tahoma" w:cs="Tahoma"/>
          <w:b/>
          <w:bCs/>
          <w:sz w:val="20"/>
          <w:szCs w:val="20"/>
        </w:rPr>
        <w:tab/>
      </w:r>
    </w:p>
    <w:p w:rsidR="00FA35B9" w:rsidRPr="00E53C68" w:rsidRDefault="00FA35B9" w:rsidP="00FA35B9">
      <w:pPr>
        <w:jc w:val="center"/>
        <w:rPr>
          <w:rFonts w:ascii="Tahoma" w:hAnsi="Tahoma" w:cs="Tahoma"/>
          <w:b/>
          <w:sz w:val="20"/>
          <w:szCs w:val="20"/>
          <w:lang w:val="en-US"/>
        </w:rPr>
      </w:pPr>
    </w:p>
    <w:tbl>
      <w:tblPr>
        <w:tblW w:w="0" w:type="auto"/>
        <w:tblInd w:w="55" w:type="dxa"/>
        <w:tblLayout w:type="fixed"/>
        <w:tblCellMar>
          <w:top w:w="55" w:type="dxa"/>
          <w:left w:w="55" w:type="dxa"/>
          <w:bottom w:w="55" w:type="dxa"/>
          <w:right w:w="55" w:type="dxa"/>
        </w:tblCellMar>
        <w:tblLook w:val="0000"/>
      </w:tblPr>
      <w:tblGrid>
        <w:gridCol w:w="3842"/>
        <w:gridCol w:w="5826"/>
      </w:tblGrid>
      <w:tr w:rsidR="00480E49" w:rsidRPr="00E53C68" w:rsidTr="003350B6">
        <w:tc>
          <w:tcPr>
            <w:tcW w:w="3842" w:type="dxa"/>
            <w:tcBorders>
              <w:top w:val="single" w:sz="1" w:space="0" w:color="000000"/>
              <w:left w:val="single" w:sz="1" w:space="0" w:color="000000"/>
              <w:bottom w:val="single" w:sz="1" w:space="0" w:color="000000"/>
            </w:tcBorders>
            <w:shd w:val="clear" w:color="auto" w:fill="auto"/>
          </w:tcPr>
          <w:p w:rsidR="00480E49" w:rsidRPr="00E53C68" w:rsidRDefault="00480E49" w:rsidP="003350B6">
            <w:pPr>
              <w:pStyle w:val="TableContents"/>
              <w:autoSpaceDE w:val="0"/>
              <w:snapToGrid w:val="0"/>
              <w:jc w:val="center"/>
              <w:rPr>
                <w:rFonts w:ascii="Tahoma" w:hAnsi="Tahoma" w:cs="Tahoma"/>
                <w:b/>
                <w:bCs/>
                <w:sz w:val="20"/>
                <w:szCs w:val="20"/>
              </w:rPr>
            </w:pPr>
            <w:r w:rsidRPr="00E53C68">
              <w:rPr>
                <w:rFonts w:ascii="Tahoma" w:hAnsi="Tahoma" w:cs="Tahoma"/>
                <w:b/>
                <w:bCs/>
                <w:sz w:val="20"/>
                <w:szCs w:val="20"/>
              </w:rPr>
              <w:t>Перечень основных данных и требований</w:t>
            </w:r>
          </w:p>
        </w:tc>
        <w:tc>
          <w:tcPr>
            <w:tcW w:w="5826" w:type="dxa"/>
            <w:tcBorders>
              <w:top w:val="single" w:sz="1" w:space="0" w:color="000000"/>
              <w:left w:val="single" w:sz="1" w:space="0" w:color="000000"/>
              <w:bottom w:val="single" w:sz="1" w:space="0" w:color="000000"/>
              <w:right w:val="single" w:sz="1" w:space="0" w:color="000000"/>
            </w:tcBorders>
            <w:shd w:val="clear" w:color="auto" w:fill="auto"/>
          </w:tcPr>
          <w:p w:rsidR="00480E49" w:rsidRPr="00E53C68" w:rsidRDefault="00480E49" w:rsidP="003350B6">
            <w:pPr>
              <w:pStyle w:val="TableContents"/>
              <w:autoSpaceDE w:val="0"/>
              <w:snapToGrid w:val="0"/>
              <w:jc w:val="center"/>
              <w:rPr>
                <w:rFonts w:ascii="Tahoma" w:hAnsi="Tahoma" w:cs="Tahoma"/>
                <w:b/>
                <w:bCs/>
                <w:sz w:val="20"/>
                <w:szCs w:val="20"/>
              </w:rPr>
            </w:pPr>
            <w:r w:rsidRPr="00E53C68">
              <w:rPr>
                <w:rFonts w:ascii="Tahoma" w:hAnsi="Tahoma" w:cs="Tahoma"/>
                <w:b/>
                <w:bCs/>
                <w:sz w:val="20"/>
                <w:szCs w:val="20"/>
              </w:rPr>
              <w:t>Содержание основных данных и требований</w:t>
            </w:r>
          </w:p>
        </w:tc>
      </w:tr>
      <w:tr w:rsidR="00480E49" w:rsidRPr="00E53C68" w:rsidTr="003350B6">
        <w:tc>
          <w:tcPr>
            <w:tcW w:w="3842" w:type="dxa"/>
            <w:tcBorders>
              <w:left w:val="single" w:sz="1" w:space="0" w:color="000000"/>
              <w:bottom w:val="single" w:sz="1" w:space="0" w:color="000000"/>
            </w:tcBorders>
            <w:shd w:val="clear" w:color="auto" w:fill="auto"/>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1. Заказчик (наименование, адрес, платежные и контактные реквизиты)</w:t>
            </w:r>
          </w:p>
        </w:tc>
        <w:tc>
          <w:tcPr>
            <w:tcW w:w="5826" w:type="dxa"/>
            <w:tcBorders>
              <w:left w:val="single" w:sz="1" w:space="0" w:color="000000"/>
              <w:bottom w:val="single" w:sz="1" w:space="0" w:color="000000"/>
              <w:right w:val="single" w:sz="1" w:space="0" w:color="000000"/>
            </w:tcBorders>
            <w:shd w:val="clear" w:color="auto" w:fill="auto"/>
          </w:tcPr>
          <w:p w:rsidR="00480E49" w:rsidRPr="00E53C68" w:rsidRDefault="00480E49" w:rsidP="003350B6">
            <w:pPr>
              <w:autoSpaceDE w:val="0"/>
              <w:snapToGrid w:val="0"/>
              <w:rPr>
                <w:rFonts w:ascii="Tahoma" w:hAnsi="Tahoma" w:cs="Tahoma"/>
                <w:sz w:val="20"/>
                <w:szCs w:val="20"/>
              </w:rPr>
            </w:pPr>
            <w:r w:rsidRPr="00E53C68">
              <w:rPr>
                <w:rFonts w:ascii="Tahoma" w:hAnsi="Tahoma" w:cs="Tahoma"/>
                <w:sz w:val="20"/>
                <w:szCs w:val="20"/>
              </w:rPr>
              <w:t>Сокращенное наименование</w:t>
            </w:r>
            <w:proofErr w:type="gramStart"/>
            <w:r w:rsidRPr="00E53C68">
              <w:rPr>
                <w:rFonts w:ascii="Tahoma" w:hAnsi="Tahoma" w:cs="Tahoma"/>
                <w:sz w:val="20"/>
                <w:szCs w:val="20"/>
              </w:rPr>
              <w:t xml:space="preserve"> :</w:t>
            </w:r>
            <w:proofErr w:type="gramEnd"/>
            <w:r w:rsidRPr="00E53C68">
              <w:rPr>
                <w:rFonts w:ascii="Tahoma" w:hAnsi="Tahoma" w:cs="Tahoma"/>
                <w:sz w:val="20"/>
                <w:szCs w:val="20"/>
              </w:rPr>
              <w:t xml:space="preserve">  </w:t>
            </w:r>
            <w:r w:rsidRPr="00E53C68">
              <w:rPr>
                <w:rFonts w:ascii="Tahoma" w:hAnsi="Tahoma" w:cs="Tahoma"/>
                <w:b/>
                <w:bCs/>
                <w:sz w:val="20"/>
                <w:szCs w:val="20"/>
              </w:rPr>
              <w:t>ООО «Волжские коммунальные  системы»</w:t>
            </w:r>
            <w:r w:rsidRPr="00E53C68">
              <w:rPr>
                <w:rFonts w:ascii="Tahoma" w:hAnsi="Tahoma" w:cs="Tahoma"/>
                <w:sz w:val="20"/>
                <w:szCs w:val="20"/>
              </w:rPr>
              <w:t xml:space="preserve"> </w:t>
            </w:r>
          </w:p>
          <w:p w:rsidR="00480E49" w:rsidRPr="00E53C68" w:rsidRDefault="00480E49" w:rsidP="003350B6">
            <w:pPr>
              <w:autoSpaceDE w:val="0"/>
              <w:rPr>
                <w:rFonts w:ascii="Tahoma" w:hAnsi="Tahoma" w:cs="Tahoma"/>
                <w:sz w:val="20"/>
                <w:szCs w:val="20"/>
              </w:rPr>
            </w:pPr>
            <w:r w:rsidRPr="00E53C68">
              <w:rPr>
                <w:rFonts w:ascii="Tahoma" w:hAnsi="Tahoma" w:cs="Tahoma"/>
                <w:sz w:val="20"/>
                <w:szCs w:val="20"/>
              </w:rPr>
              <w:t xml:space="preserve">Полное наименование: </w:t>
            </w:r>
            <w:r w:rsidRPr="00E53C68">
              <w:rPr>
                <w:rFonts w:ascii="Tahoma" w:hAnsi="Tahoma" w:cs="Tahoma"/>
                <w:b/>
                <w:bCs/>
                <w:sz w:val="20"/>
                <w:szCs w:val="20"/>
              </w:rPr>
              <w:t>Общество  с  ограниченной ответственностью  «Волжские  коммунальные системы»</w:t>
            </w:r>
            <w:r w:rsidRPr="00E53C68">
              <w:rPr>
                <w:rFonts w:ascii="Tahoma" w:hAnsi="Tahoma" w:cs="Tahoma"/>
                <w:sz w:val="20"/>
                <w:szCs w:val="20"/>
              </w:rPr>
              <w:t xml:space="preserve"> </w:t>
            </w:r>
          </w:p>
          <w:p w:rsidR="00480E49" w:rsidRPr="00E53C68" w:rsidRDefault="00480E49" w:rsidP="003350B6">
            <w:pPr>
              <w:autoSpaceDE w:val="0"/>
              <w:rPr>
                <w:rFonts w:ascii="Tahoma" w:hAnsi="Tahoma" w:cs="Tahoma"/>
                <w:sz w:val="20"/>
                <w:szCs w:val="20"/>
              </w:rPr>
            </w:pPr>
            <w:r w:rsidRPr="00E53C68">
              <w:rPr>
                <w:rFonts w:ascii="Tahoma" w:hAnsi="Tahoma" w:cs="Tahoma"/>
                <w:sz w:val="20"/>
                <w:szCs w:val="20"/>
              </w:rPr>
              <w:t>ИНН/КПП: 6312101799 / 632401001</w:t>
            </w:r>
          </w:p>
          <w:p w:rsidR="00480E49" w:rsidRPr="00E53C68" w:rsidRDefault="00480E49" w:rsidP="003350B6">
            <w:pPr>
              <w:autoSpaceDE w:val="0"/>
              <w:rPr>
                <w:rFonts w:ascii="Tahoma" w:hAnsi="Tahoma" w:cs="Tahoma"/>
                <w:sz w:val="20"/>
                <w:szCs w:val="20"/>
              </w:rPr>
            </w:pPr>
            <w:r w:rsidRPr="00E53C68">
              <w:rPr>
                <w:rFonts w:ascii="Tahoma" w:hAnsi="Tahoma" w:cs="Tahoma"/>
                <w:sz w:val="20"/>
                <w:szCs w:val="20"/>
              </w:rPr>
              <w:t>Адрес почтовый: 445007, РФ, Самарская область, город Тольятти, бульвар 50 лет Октября, д. 50</w:t>
            </w:r>
          </w:p>
          <w:p w:rsidR="00480E49" w:rsidRPr="00E53C68" w:rsidRDefault="00480E49" w:rsidP="003350B6">
            <w:pPr>
              <w:autoSpaceDE w:val="0"/>
              <w:rPr>
                <w:rFonts w:ascii="Tahoma" w:hAnsi="Tahoma" w:cs="Tahoma"/>
                <w:sz w:val="20"/>
                <w:szCs w:val="20"/>
              </w:rPr>
            </w:pPr>
            <w:r w:rsidRPr="00E53C68">
              <w:rPr>
                <w:rFonts w:ascii="Tahoma" w:hAnsi="Tahoma" w:cs="Tahoma"/>
                <w:sz w:val="20"/>
                <w:szCs w:val="20"/>
              </w:rPr>
              <w:t>Адрес местонахождения (юридический адрес):</w:t>
            </w:r>
          </w:p>
          <w:p w:rsidR="00480E49" w:rsidRPr="00E53C68" w:rsidRDefault="00480E49" w:rsidP="003350B6">
            <w:pPr>
              <w:autoSpaceDE w:val="0"/>
              <w:rPr>
                <w:rFonts w:ascii="Tahoma" w:hAnsi="Tahoma" w:cs="Tahoma"/>
                <w:sz w:val="20"/>
                <w:szCs w:val="20"/>
              </w:rPr>
            </w:pPr>
            <w:r w:rsidRPr="00E53C68">
              <w:rPr>
                <w:rFonts w:ascii="Tahoma" w:hAnsi="Tahoma" w:cs="Tahoma"/>
                <w:sz w:val="20"/>
                <w:szCs w:val="20"/>
              </w:rPr>
              <w:t>445007, РФ, Самарская область, город Тольятти,         бульвар 50 лет Октября, д. 50.</w:t>
            </w:r>
          </w:p>
          <w:p w:rsidR="00480E49" w:rsidRPr="00E53C68" w:rsidRDefault="00480E49" w:rsidP="003350B6">
            <w:pPr>
              <w:autoSpaceDE w:val="0"/>
              <w:rPr>
                <w:rFonts w:ascii="Tahoma" w:hAnsi="Tahoma" w:cs="Tahoma"/>
                <w:sz w:val="20"/>
                <w:szCs w:val="20"/>
              </w:rPr>
            </w:pPr>
            <w:r w:rsidRPr="00E53C68">
              <w:rPr>
                <w:rFonts w:ascii="Tahoma" w:hAnsi="Tahoma" w:cs="Tahoma"/>
                <w:sz w:val="20"/>
                <w:szCs w:val="20"/>
              </w:rPr>
              <w:t xml:space="preserve">Расчётный счёт: 40702810554060004898 </w:t>
            </w:r>
          </w:p>
          <w:p w:rsidR="00480E49" w:rsidRPr="00E53C68" w:rsidRDefault="00480E49" w:rsidP="003350B6">
            <w:pPr>
              <w:autoSpaceDE w:val="0"/>
              <w:rPr>
                <w:rFonts w:ascii="Tahoma" w:hAnsi="Tahoma" w:cs="Tahoma"/>
                <w:sz w:val="20"/>
                <w:szCs w:val="20"/>
              </w:rPr>
            </w:pPr>
            <w:r w:rsidRPr="00E53C68">
              <w:rPr>
                <w:rFonts w:ascii="Tahoma" w:hAnsi="Tahoma" w:cs="Tahoma"/>
                <w:sz w:val="20"/>
                <w:szCs w:val="20"/>
              </w:rPr>
              <w:t>Банк: ПОВОЛЖСКИЙ БАНК ПАО «Сбербанк  России», г</w:t>
            </w:r>
            <w:proofErr w:type="gramStart"/>
            <w:r w:rsidRPr="00E53C68">
              <w:rPr>
                <w:rFonts w:ascii="Tahoma" w:hAnsi="Tahoma" w:cs="Tahoma"/>
                <w:sz w:val="20"/>
                <w:szCs w:val="20"/>
              </w:rPr>
              <w:t>.С</w:t>
            </w:r>
            <w:proofErr w:type="gramEnd"/>
            <w:r w:rsidRPr="00E53C68">
              <w:rPr>
                <w:rFonts w:ascii="Tahoma" w:hAnsi="Tahoma" w:cs="Tahoma"/>
                <w:sz w:val="20"/>
                <w:szCs w:val="20"/>
              </w:rPr>
              <w:t>амара</w:t>
            </w:r>
          </w:p>
          <w:p w:rsidR="00480E49" w:rsidRPr="00E53C68" w:rsidRDefault="00480E49" w:rsidP="003350B6">
            <w:pPr>
              <w:pStyle w:val="heading10"/>
              <w:keepNext/>
              <w:numPr>
                <w:ilvl w:val="0"/>
                <w:numId w:val="0"/>
              </w:numPr>
              <w:tabs>
                <w:tab w:val="left" w:pos="0"/>
                <w:tab w:val="left" w:pos="432"/>
              </w:tabs>
              <w:autoSpaceDE w:val="0"/>
              <w:ind w:left="432" w:hanging="432"/>
              <w:rPr>
                <w:rFonts w:ascii="Tahoma" w:hAnsi="Tahoma" w:cs="Tahoma"/>
                <w:szCs w:val="20"/>
              </w:rPr>
            </w:pPr>
            <w:r w:rsidRPr="00E53C68">
              <w:rPr>
                <w:rFonts w:ascii="Tahoma" w:hAnsi="Tahoma" w:cs="Tahoma"/>
                <w:szCs w:val="20"/>
              </w:rPr>
              <w:t>БИК: 043601607</w:t>
            </w:r>
          </w:p>
          <w:p w:rsidR="00480E49" w:rsidRPr="00E53C68" w:rsidRDefault="00480E49" w:rsidP="003350B6">
            <w:pPr>
              <w:tabs>
                <w:tab w:val="left" w:pos="0"/>
              </w:tabs>
              <w:autoSpaceDE w:val="0"/>
              <w:rPr>
                <w:rFonts w:ascii="Tahoma" w:hAnsi="Tahoma" w:cs="Tahoma"/>
                <w:sz w:val="20"/>
                <w:szCs w:val="20"/>
              </w:rPr>
            </w:pPr>
            <w:r w:rsidRPr="00E53C68">
              <w:rPr>
                <w:rFonts w:ascii="Tahoma" w:hAnsi="Tahoma" w:cs="Tahoma"/>
                <w:sz w:val="20"/>
                <w:szCs w:val="20"/>
              </w:rPr>
              <w:t>К /с: 30101810200000000607</w:t>
            </w:r>
          </w:p>
          <w:p w:rsidR="00480E49" w:rsidRPr="00E53C68" w:rsidRDefault="00480E49" w:rsidP="003350B6">
            <w:pPr>
              <w:tabs>
                <w:tab w:val="left" w:pos="0"/>
              </w:tabs>
              <w:autoSpaceDE w:val="0"/>
              <w:rPr>
                <w:rFonts w:ascii="Tahoma" w:hAnsi="Tahoma" w:cs="Tahoma"/>
                <w:sz w:val="20"/>
                <w:szCs w:val="20"/>
              </w:rPr>
            </w:pPr>
            <w:r w:rsidRPr="00E53C68">
              <w:rPr>
                <w:rFonts w:ascii="Tahoma" w:hAnsi="Tahoma" w:cs="Tahoma"/>
                <w:sz w:val="20"/>
                <w:szCs w:val="20"/>
              </w:rPr>
              <w:t>Главный управляющий директор: Едигарев Павел Владимирович</w:t>
            </w:r>
          </w:p>
          <w:p w:rsidR="00480E49" w:rsidRPr="00E53C68" w:rsidRDefault="00480E49" w:rsidP="003350B6">
            <w:pPr>
              <w:tabs>
                <w:tab w:val="left" w:pos="0"/>
              </w:tabs>
              <w:autoSpaceDE w:val="0"/>
              <w:rPr>
                <w:rFonts w:ascii="Tahoma" w:hAnsi="Tahoma" w:cs="Tahoma"/>
                <w:sz w:val="20"/>
                <w:szCs w:val="20"/>
              </w:rPr>
            </w:pPr>
            <w:r w:rsidRPr="00E53C68">
              <w:rPr>
                <w:rFonts w:ascii="Tahoma" w:hAnsi="Tahoma" w:cs="Tahoma"/>
                <w:sz w:val="20"/>
                <w:szCs w:val="20"/>
              </w:rPr>
              <w:t>(</w:t>
            </w:r>
            <w:proofErr w:type="gramStart"/>
            <w:r w:rsidRPr="00E53C68">
              <w:rPr>
                <w:rFonts w:ascii="Tahoma" w:hAnsi="Tahoma" w:cs="Tahoma"/>
                <w:sz w:val="20"/>
                <w:szCs w:val="20"/>
              </w:rPr>
              <w:t>действующий</w:t>
            </w:r>
            <w:proofErr w:type="gramEnd"/>
            <w:r w:rsidRPr="00E53C68">
              <w:rPr>
                <w:rFonts w:ascii="Tahoma" w:hAnsi="Tahoma" w:cs="Tahoma"/>
                <w:sz w:val="20"/>
                <w:szCs w:val="20"/>
              </w:rPr>
              <w:t xml:space="preserve"> на основании Доверенности №161 от 19.10.2017 года)</w:t>
            </w:r>
          </w:p>
          <w:p w:rsidR="00480E49" w:rsidRPr="00E53C68" w:rsidRDefault="00480E49" w:rsidP="003350B6">
            <w:pPr>
              <w:tabs>
                <w:tab w:val="left" w:pos="0"/>
              </w:tabs>
              <w:autoSpaceDE w:val="0"/>
              <w:rPr>
                <w:rFonts w:ascii="Tahoma" w:hAnsi="Tahoma" w:cs="Tahoma"/>
                <w:sz w:val="20"/>
                <w:szCs w:val="20"/>
              </w:rPr>
            </w:pPr>
            <w:r w:rsidRPr="00E53C68">
              <w:rPr>
                <w:rFonts w:ascii="Tahoma" w:hAnsi="Tahoma" w:cs="Tahoma"/>
                <w:sz w:val="20"/>
                <w:szCs w:val="20"/>
              </w:rPr>
              <w:t>ОКПО: 67068036</w:t>
            </w:r>
          </w:p>
          <w:p w:rsidR="00480E49" w:rsidRPr="00E53C68" w:rsidRDefault="00480E49" w:rsidP="003350B6">
            <w:pPr>
              <w:tabs>
                <w:tab w:val="left" w:pos="0"/>
              </w:tabs>
              <w:autoSpaceDE w:val="0"/>
              <w:rPr>
                <w:rFonts w:ascii="Tahoma" w:hAnsi="Tahoma" w:cs="Tahoma"/>
                <w:sz w:val="20"/>
                <w:szCs w:val="20"/>
              </w:rPr>
            </w:pPr>
            <w:r w:rsidRPr="00E53C68">
              <w:rPr>
                <w:rFonts w:ascii="Tahoma" w:hAnsi="Tahoma" w:cs="Tahoma"/>
                <w:sz w:val="20"/>
                <w:szCs w:val="20"/>
              </w:rPr>
              <w:t>ОКАТО: 36401368000</w:t>
            </w:r>
          </w:p>
          <w:p w:rsidR="00480E49" w:rsidRPr="00E53C68" w:rsidRDefault="00480E49" w:rsidP="003350B6">
            <w:pPr>
              <w:tabs>
                <w:tab w:val="left" w:pos="0"/>
              </w:tabs>
              <w:autoSpaceDE w:val="0"/>
              <w:rPr>
                <w:rFonts w:ascii="Tahoma" w:hAnsi="Tahoma" w:cs="Tahoma"/>
                <w:sz w:val="20"/>
                <w:szCs w:val="20"/>
              </w:rPr>
            </w:pPr>
            <w:r w:rsidRPr="00E53C68">
              <w:rPr>
                <w:rFonts w:ascii="Tahoma" w:hAnsi="Tahoma" w:cs="Tahoma"/>
                <w:sz w:val="20"/>
                <w:szCs w:val="20"/>
              </w:rPr>
              <w:t>ОКТМО: 36740000</w:t>
            </w:r>
          </w:p>
          <w:p w:rsidR="00480E49" w:rsidRPr="00E53C68" w:rsidRDefault="00480E49" w:rsidP="003350B6">
            <w:pPr>
              <w:tabs>
                <w:tab w:val="left" w:pos="0"/>
              </w:tabs>
              <w:autoSpaceDE w:val="0"/>
              <w:rPr>
                <w:rFonts w:ascii="Tahoma" w:hAnsi="Tahoma" w:cs="Tahoma"/>
                <w:sz w:val="20"/>
                <w:szCs w:val="20"/>
              </w:rPr>
            </w:pPr>
            <w:r w:rsidRPr="00E53C68">
              <w:rPr>
                <w:rFonts w:ascii="Tahoma" w:hAnsi="Tahoma" w:cs="Tahoma"/>
                <w:sz w:val="20"/>
                <w:szCs w:val="20"/>
              </w:rPr>
              <w:t>ОКВЭД: 36.00.2</w:t>
            </w:r>
          </w:p>
          <w:p w:rsidR="00480E49" w:rsidRPr="00E53C68" w:rsidRDefault="00480E49" w:rsidP="003350B6">
            <w:pPr>
              <w:tabs>
                <w:tab w:val="left" w:pos="0"/>
              </w:tabs>
              <w:autoSpaceDE w:val="0"/>
              <w:rPr>
                <w:rFonts w:ascii="Tahoma" w:hAnsi="Tahoma" w:cs="Tahoma"/>
                <w:sz w:val="20"/>
                <w:szCs w:val="20"/>
              </w:rPr>
            </w:pPr>
            <w:r w:rsidRPr="00E53C68">
              <w:rPr>
                <w:rFonts w:ascii="Tahoma" w:hAnsi="Tahoma" w:cs="Tahoma"/>
                <w:sz w:val="20"/>
                <w:szCs w:val="20"/>
              </w:rPr>
              <w:t>ОГРН: 1106312008065</w:t>
            </w:r>
          </w:p>
          <w:p w:rsidR="00480E49" w:rsidRPr="00E53C68" w:rsidRDefault="00480E49" w:rsidP="003350B6">
            <w:pPr>
              <w:tabs>
                <w:tab w:val="left" w:pos="0"/>
              </w:tabs>
              <w:autoSpaceDE w:val="0"/>
              <w:rPr>
                <w:rFonts w:ascii="Tahoma" w:hAnsi="Tahoma" w:cs="Tahoma"/>
                <w:sz w:val="20"/>
                <w:szCs w:val="20"/>
              </w:rPr>
            </w:pPr>
          </w:p>
        </w:tc>
      </w:tr>
      <w:tr w:rsidR="00480E49" w:rsidRPr="00E53C68" w:rsidTr="003350B6">
        <w:tc>
          <w:tcPr>
            <w:tcW w:w="3842" w:type="dxa"/>
            <w:tcBorders>
              <w:left w:val="single" w:sz="1" w:space="0" w:color="000000"/>
              <w:bottom w:val="single" w:sz="1" w:space="0" w:color="000000"/>
            </w:tcBorders>
            <w:shd w:val="clear" w:color="auto" w:fill="auto"/>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2. Основание для проведения работ</w:t>
            </w:r>
          </w:p>
        </w:tc>
        <w:tc>
          <w:tcPr>
            <w:tcW w:w="5826" w:type="dxa"/>
            <w:tcBorders>
              <w:left w:val="single" w:sz="1" w:space="0" w:color="000000"/>
              <w:bottom w:val="single" w:sz="1" w:space="0" w:color="000000"/>
              <w:right w:val="single" w:sz="1" w:space="0" w:color="000000"/>
            </w:tcBorders>
            <w:shd w:val="clear" w:color="auto" w:fill="auto"/>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Соблюдение ФЗ-123 от 22.07.2008 года «Технический регламент о требованиях пожарной безопасности».</w:t>
            </w:r>
          </w:p>
          <w:p w:rsidR="00480E49" w:rsidRPr="00E53C68" w:rsidRDefault="00480E49" w:rsidP="003350B6">
            <w:pPr>
              <w:pStyle w:val="TableContents"/>
              <w:autoSpaceDE w:val="0"/>
              <w:snapToGrid w:val="0"/>
              <w:rPr>
                <w:rFonts w:ascii="Tahoma" w:hAnsi="Tahoma" w:cs="Tahoma"/>
                <w:sz w:val="20"/>
                <w:szCs w:val="20"/>
              </w:rPr>
            </w:pPr>
            <w:proofErr w:type="gramStart"/>
            <w:r w:rsidRPr="00E53C68">
              <w:rPr>
                <w:rFonts w:ascii="Tahoma" w:hAnsi="Tahoma" w:cs="Tahoma"/>
                <w:sz w:val="20"/>
                <w:szCs w:val="20"/>
              </w:rPr>
              <w:t>Согласно Плана</w:t>
            </w:r>
            <w:proofErr w:type="gramEnd"/>
            <w:r w:rsidRPr="00E53C68">
              <w:rPr>
                <w:rFonts w:ascii="Tahoma" w:hAnsi="Tahoma" w:cs="Tahoma"/>
                <w:sz w:val="20"/>
                <w:szCs w:val="20"/>
              </w:rPr>
              <w:t xml:space="preserve"> мероприятий по улучшению условий и охраны труда работников ООО «Волжские коммунальные системы» на 2019 год </w:t>
            </w:r>
          </w:p>
        </w:tc>
      </w:tr>
      <w:tr w:rsidR="00480E49" w:rsidRPr="00E53C68" w:rsidTr="003350B6">
        <w:tc>
          <w:tcPr>
            <w:tcW w:w="3842" w:type="dxa"/>
            <w:tcBorders>
              <w:left w:val="single" w:sz="1" w:space="0" w:color="000000"/>
              <w:bottom w:val="single" w:sz="1" w:space="0" w:color="000000"/>
            </w:tcBorders>
            <w:shd w:val="clear" w:color="auto" w:fill="auto"/>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3. Наименование и местоположение объекта</w:t>
            </w:r>
          </w:p>
        </w:tc>
        <w:tc>
          <w:tcPr>
            <w:tcW w:w="5826" w:type="dxa"/>
            <w:tcBorders>
              <w:left w:val="single" w:sz="1" w:space="0" w:color="000000"/>
              <w:bottom w:val="single" w:sz="1" w:space="0" w:color="000000"/>
              <w:right w:val="single" w:sz="1" w:space="0" w:color="000000"/>
            </w:tcBorders>
            <w:shd w:val="clear" w:color="auto" w:fill="auto"/>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Приложение 1</w:t>
            </w:r>
          </w:p>
        </w:tc>
      </w:tr>
      <w:tr w:rsidR="00480E49" w:rsidRPr="00E53C68" w:rsidTr="003350B6">
        <w:tc>
          <w:tcPr>
            <w:tcW w:w="3842" w:type="dxa"/>
            <w:tcBorders>
              <w:left w:val="single" w:sz="1" w:space="0" w:color="000000"/>
              <w:bottom w:val="single" w:sz="1" w:space="0" w:color="000000"/>
            </w:tcBorders>
            <w:shd w:val="clear" w:color="auto" w:fill="auto"/>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4. Источник финансирования</w:t>
            </w:r>
          </w:p>
        </w:tc>
        <w:tc>
          <w:tcPr>
            <w:tcW w:w="5826" w:type="dxa"/>
            <w:tcBorders>
              <w:left w:val="single" w:sz="1" w:space="0" w:color="000000"/>
              <w:bottom w:val="single" w:sz="1" w:space="0" w:color="000000"/>
              <w:right w:val="single" w:sz="1" w:space="0" w:color="000000"/>
            </w:tcBorders>
            <w:shd w:val="clear" w:color="auto" w:fill="auto"/>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тариф</w:t>
            </w:r>
          </w:p>
        </w:tc>
      </w:tr>
      <w:tr w:rsidR="00480E49" w:rsidRPr="00E53C68" w:rsidTr="003350B6">
        <w:tc>
          <w:tcPr>
            <w:tcW w:w="3842" w:type="dxa"/>
            <w:tcBorders>
              <w:left w:val="single" w:sz="1" w:space="0" w:color="000000"/>
              <w:bottom w:val="single" w:sz="1" w:space="0" w:color="000000"/>
            </w:tcBorders>
            <w:shd w:val="clear" w:color="auto" w:fill="auto"/>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5. Цель и значение работ</w:t>
            </w:r>
          </w:p>
        </w:tc>
        <w:tc>
          <w:tcPr>
            <w:tcW w:w="5826" w:type="dxa"/>
            <w:tcBorders>
              <w:left w:val="single" w:sz="1" w:space="0" w:color="000000"/>
              <w:bottom w:val="single" w:sz="1" w:space="0" w:color="000000"/>
              <w:right w:val="single" w:sz="1" w:space="0" w:color="000000"/>
            </w:tcBorders>
            <w:shd w:val="clear" w:color="auto" w:fill="auto"/>
          </w:tcPr>
          <w:p w:rsidR="00480E49" w:rsidRPr="00E53C68" w:rsidRDefault="00480E49" w:rsidP="003350B6">
            <w:pPr>
              <w:pStyle w:val="TableContents"/>
              <w:autoSpaceDE w:val="0"/>
              <w:snapToGrid w:val="0"/>
              <w:rPr>
                <w:rFonts w:ascii="Tahoma" w:eastAsia="Arial" w:hAnsi="Tahoma" w:cs="Tahoma"/>
                <w:sz w:val="20"/>
                <w:szCs w:val="20"/>
              </w:rPr>
            </w:pPr>
            <w:r w:rsidRPr="00E53C68">
              <w:rPr>
                <w:rFonts w:ascii="Tahoma" w:eastAsia="Arial" w:hAnsi="Tahoma" w:cs="Tahoma"/>
                <w:sz w:val="20"/>
                <w:szCs w:val="20"/>
              </w:rPr>
              <w:t>Противопожарная защита производственных, административно – бытовых помещений согласно ФЗ-123 от 22.07.2008г. «Технический регламент о требованиях пожарной безопасности»</w:t>
            </w:r>
          </w:p>
        </w:tc>
      </w:tr>
      <w:tr w:rsidR="00480E49" w:rsidRPr="00E53C68" w:rsidTr="003350B6">
        <w:tc>
          <w:tcPr>
            <w:tcW w:w="3842" w:type="dxa"/>
            <w:tcBorders>
              <w:left w:val="single" w:sz="1" w:space="0" w:color="000000"/>
              <w:bottom w:val="single" w:sz="4" w:space="0" w:color="auto"/>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6. Основные технико-экономические показатели и характеристики объекта, в том числе мощность и производительность</w:t>
            </w:r>
          </w:p>
        </w:tc>
        <w:tc>
          <w:tcPr>
            <w:tcW w:w="5826" w:type="dxa"/>
            <w:tcBorders>
              <w:left w:val="single" w:sz="1" w:space="0" w:color="000000"/>
              <w:bottom w:val="single" w:sz="4" w:space="0" w:color="auto"/>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Приложение 2</w:t>
            </w:r>
          </w:p>
        </w:tc>
      </w:tr>
      <w:tr w:rsidR="00480E49" w:rsidRPr="00E53C68" w:rsidTr="003350B6">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7. Режим работы производства</w:t>
            </w:r>
          </w:p>
        </w:tc>
        <w:tc>
          <w:tcPr>
            <w:tcW w:w="5826" w:type="dxa"/>
            <w:tcBorders>
              <w:top w:val="single" w:sz="4" w:space="0" w:color="auto"/>
              <w:left w:val="single" w:sz="4" w:space="0" w:color="auto"/>
              <w:bottom w:val="single" w:sz="4" w:space="0" w:color="auto"/>
              <w:right w:val="single" w:sz="4" w:space="0" w:color="auto"/>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Непрерывный (круглосуточный)</w:t>
            </w:r>
          </w:p>
        </w:tc>
      </w:tr>
      <w:tr w:rsidR="00480E49" w:rsidRPr="00E53C68" w:rsidTr="003350B6">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8. Состав работ</w:t>
            </w:r>
          </w:p>
        </w:tc>
        <w:tc>
          <w:tcPr>
            <w:tcW w:w="5826" w:type="dxa"/>
            <w:tcBorders>
              <w:top w:val="single" w:sz="4" w:space="0" w:color="auto"/>
              <w:left w:val="single" w:sz="4" w:space="0" w:color="auto"/>
              <w:bottom w:val="single" w:sz="4" w:space="0" w:color="auto"/>
              <w:right w:val="single" w:sz="4" w:space="0" w:color="auto"/>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Согласно РД 009-01-96 «Установки пожарной автоматики. Правила технического содержания», Приложению 2</w:t>
            </w:r>
          </w:p>
        </w:tc>
      </w:tr>
      <w:tr w:rsidR="00480E49" w:rsidRPr="00E53C68" w:rsidTr="003350B6">
        <w:tc>
          <w:tcPr>
            <w:tcW w:w="3842" w:type="dxa"/>
            <w:tcBorders>
              <w:top w:val="single" w:sz="4" w:space="0" w:color="auto"/>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lastRenderedPageBreak/>
              <w:t>9. Состав и виды работ, выполняемых подрядчиком</w:t>
            </w:r>
          </w:p>
        </w:tc>
        <w:tc>
          <w:tcPr>
            <w:tcW w:w="5826" w:type="dxa"/>
            <w:tcBorders>
              <w:top w:val="single" w:sz="4" w:space="0" w:color="auto"/>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Согласно РД 009-01-96 «Установки пожарной автоматики. Правила технического содержания», Приложению 2</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10. Требования к используемому оборудованию (</w:t>
            </w:r>
            <w:proofErr w:type="gramStart"/>
            <w:r w:rsidRPr="00E53C68">
              <w:rPr>
                <w:rFonts w:ascii="Tahoma" w:hAnsi="Tahoma" w:cs="Tahoma"/>
                <w:sz w:val="20"/>
                <w:szCs w:val="20"/>
              </w:rPr>
              <w:t>включая источник поставки ― заказчик/подрядчик, гарантийные</w:t>
            </w:r>
            <w:proofErr w:type="gramEnd"/>
            <w:r w:rsidRPr="00E53C68">
              <w:rPr>
                <w:rFonts w:ascii="Tahoma" w:hAnsi="Tahoma" w:cs="Tahoma"/>
                <w:sz w:val="20"/>
                <w:szCs w:val="20"/>
              </w:rPr>
              <w:t xml:space="preserve"> требования, сроки поставки и пр.)</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В соответствии с имеющейся рабочей документации или согласованными изменениями</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11. Состав разделов документации и требования к их содержанию</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proofErr w:type="gramStart"/>
            <w:r w:rsidRPr="00E53C68">
              <w:rPr>
                <w:rFonts w:ascii="Tahoma" w:hAnsi="Tahoma" w:cs="Tahoma"/>
                <w:sz w:val="20"/>
                <w:szCs w:val="20"/>
              </w:rPr>
              <w:t>Согласно</w:t>
            </w:r>
            <w:proofErr w:type="gramEnd"/>
            <w:r w:rsidRPr="00E53C68">
              <w:rPr>
                <w:rFonts w:ascii="Tahoma" w:hAnsi="Tahoma" w:cs="Tahoma"/>
                <w:sz w:val="20"/>
                <w:szCs w:val="20"/>
              </w:rPr>
              <w:t xml:space="preserve"> действующих норм и правил РФ</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12. Оформление принимаемых решений в ходе выполнения работ</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По согласованию с заказчиком</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13. Требования к технологическим решениям</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По согласованию с заказчиком</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14. Исходные данные для выполнения работ</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Техническое задание, рабочая документация</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15. Требования к сметной документации</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Предоставить локально-ресурсные сметные расчеты соответствующие методике определения стоимости продукции (работ) на территории РФ МДС 81-35.2004, выполнение в ПК «Гранд-смета»</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16. Требования к природоохранным мероприятиям</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proofErr w:type="gramStart"/>
            <w:r w:rsidRPr="00E53C68">
              <w:rPr>
                <w:rFonts w:ascii="Tahoma" w:hAnsi="Tahoma" w:cs="Tahoma"/>
                <w:sz w:val="20"/>
                <w:szCs w:val="20"/>
              </w:rPr>
              <w:t>Согласно</w:t>
            </w:r>
            <w:proofErr w:type="gramEnd"/>
            <w:r w:rsidRPr="00E53C68">
              <w:rPr>
                <w:rFonts w:ascii="Tahoma" w:hAnsi="Tahoma" w:cs="Tahoma"/>
                <w:sz w:val="20"/>
                <w:szCs w:val="20"/>
              </w:rPr>
              <w:t xml:space="preserve"> действующих норм и правил РФ</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17. Требования к архитектурным, конструктивным и объёмн</w:t>
            </w:r>
            <w:proofErr w:type="gramStart"/>
            <w:r w:rsidRPr="00E53C68">
              <w:rPr>
                <w:rFonts w:ascii="Tahoma" w:hAnsi="Tahoma" w:cs="Tahoma"/>
                <w:sz w:val="20"/>
                <w:szCs w:val="20"/>
              </w:rPr>
              <w:t>о-</w:t>
            </w:r>
            <w:proofErr w:type="gramEnd"/>
            <w:r w:rsidRPr="00E53C68">
              <w:rPr>
                <w:rFonts w:ascii="Tahoma" w:hAnsi="Tahoma" w:cs="Tahoma"/>
                <w:sz w:val="20"/>
                <w:szCs w:val="20"/>
              </w:rPr>
              <w:t xml:space="preserve"> планировочным решениям</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Отсутствуют</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18. Требования к схеме планировочной организации земельного участка</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Отсутствуют</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19. Технические требования к технологическому оборудованию</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Согласование с Заказчиком применяемых в проекте материалов и оборудования с учетом требований, указанных в разделе 10 задания</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20. Требования по утилизации (захоронению) отходов</w:t>
            </w:r>
          </w:p>
          <w:p w:rsidR="00480E49" w:rsidRPr="00E53C68" w:rsidRDefault="00480E49" w:rsidP="003350B6">
            <w:pPr>
              <w:pStyle w:val="TableContents"/>
              <w:autoSpaceDE w:val="0"/>
              <w:snapToGrid w:val="0"/>
              <w:rPr>
                <w:rFonts w:ascii="Tahoma" w:hAnsi="Tahoma" w:cs="Tahoma"/>
                <w:sz w:val="20"/>
                <w:szCs w:val="20"/>
              </w:rPr>
            </w:pP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Отсутствуют</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21. Требования к разработке инженерно- технических мероприятий гражданской обороны и мероприятий по предупреждению чрезвычайных ситуаций (ИТМ ГОЧС)</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Отсутствуют</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22. Сроки выполнения работ (по основным этапам)</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С момента заключения договора по 31.12.2019г.</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23. Требования по согласованию проектной документации</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Отсутствуют</w:t>
            </w:r>
          </w:p>
        </w:tc>
      </w:tr>
      <w:tr w:rsidR="00480E49" w:rsidRPr="00E53C68" w:rsidTr="003350B6">
        <w:tc>
          <w:tcPr>
            <w:tcW w:w="3842" w:type="dxa"/>
            <w:tcBorders>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24. Требования к составу и содержанию документов, передаваемых подрядчиком заказчику</w:t>
            </w:r>
          </w:p>
        </w:tc>
        <w:tc>
          <w:tcPr>
            <w:tcW w:w="5826" w:type="dxa"/>
            <w:tcBorders>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Акт о приемке выполненных работ - ежеквартально</w:t>
            </w:r>
          </w:p>
        </w:tc>
      </w:tr>
      <w:tr w:rsidR="00480E49" w:rsidRPr="00E53C68" w:rsidTr="003350B6">
        <w:tc>
          <w:tcPr>
            <w:tcW w:w="3842" w:type="dxa"/>
            <w:tcBorders>
              <w:left w:val="single" w:sz="1" w:space="0" w:color="000000"/>
              <w:bottom w:val="single" w:sz="2"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25. Требования по количеству экземпляров документации, передаваемой заказчику</w:t>
            </w:r>
          </w:p>
        </w:tc>
        <w:tc>
          <w:tcPr>
            <w:tcW w:w="5826" w:type="dxa"/>
            <w:tcBorders>
              <w:left w:val="single" w:sz="1" w:space="0" w:color="000000"/>
              <w:bottom w:val="single" w:sz="2"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2 экземпляра</w:t>
            </w:r>
          </w:p>
          <w:p w:rsidR="00480E49" w:rsidRPr="00E53C68" w:rsidRDefault="00480E49" w:rsidP="003350B6">
            <w:pPr>
              <w:pStyle w:val="TableContents"/>
              <w:autoSpaceDE w:val="0"/>
              <w:rPr>
                <w:rFonts w:ascii="Tahoma" w:hAnsi="Tahoma" w:cs="Tahoma"/>
                <w:sz w:val="20"/>
                <w:szCs w:val="20"/>
              </w:rPr>
            </w:pPr>
          </w:p>
        </w:tc>
      </w:tr>
      <w:tr w:rsidR="00480E49" w:rsidRPr="00E53C68" w:rsidTr="003350B6">
        <w:tc>
          <w:tcPr>
            <w:tcW w:w="3842" w:type="dxa"/>
            <w:tcBorders>
              <w:top w:val="single" w:sz="2" w:space="0" w:color="000000"/>
              <w:left w:val="single" w:sz="2" w:space="0" w:color="000000"/>
              <w:bottom w:val="single" w:sz="4" w:space="0" w:color="auto"/>
              <w:right w:val="single" w:sz="2"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26. Дополнительные требования и особые условия</w:t>
            </w:r>
          </w:p>
        </w:tc>
        <w:tc>
          <w:tcPr>
            <w:tcW w:w="5826" w:type="dxa"/>
            <w:tcBorders>
              <w:top w:val="single" w:sz="2" w:space="0" w:color="000000"/>
              <w:left w:val="single" w:sz="2" w:space="0" w:color="000000"/>
              <w:bottom w:val="single" w:sz="4" w:space="0" w:color="auto"/>
              <w:right w:val="single" w:sz="2"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Работы выполнить с соблюдением требований «Правил охраны труда и технической безопасности» и других норм и правил РФ и внутренними правилами заказчика.</w:t>
            </w:r>
          </w:p>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Наличие опыта работы по обслуживанию АПС и ОСУЭ не менее 5-ти лет</w:t>
            </w:r>
          </w:p>
        </w:tc>
      </w:tr>
      <w:tr w:rsidR="00480E49" w:rsidRPr="00E53C68" w:rsidTr="003350B6">
        <w:tc>
          <w:tcPr>
            <w:tcW w:w="3842" w:type="dxa"/>
            <w:tcBorders>
              <w:top w:val="single" w:sz="4" w:space="0" w:color="auto"/>
              <w:left w:val="single" w:sz="1" w:space="0" w:color="000000"/>
              <w:bottom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27. Контрольная информация</w:t>
            </w:r>
          </w:p>
        </w:tc>
        <w:tc>
          <w:tcPr>
            <w:tcW w:w="5826" w:type="dxa"/>
            <w:tcBorders>
              <w:top w:val="single" w:sz="4" w:space="0" w:color="auto"/>
              <w:left w:val="single" w:sz="1" w:space="0" w:color="000000"/>
              <w:bottom w:val="single" w:sz="1" w:space="0" w:color="000000"/>
              <w:right w:val="single" w:sz="1" w:space="0" w:color="000000"/>
            </w:tcBorders>
            <w:shd w:val="clear" w:color="auto" w:fill="auto"/>
            <w:vAlign w:val="center"/>
          </w:tcPr>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Центр ответственности:</w:t>
            </w:r>
          </w:p>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Ведущий инженер по ГО и ЧС, ПБ</w:t>
            </w:r>
          </w:p>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Евтушенко Александр Васильевич</w:t>
            </w:r>
          </w:p>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lastRenderedPageBreak/>
              <w:t>Тел. (8482) 79-03-70(134),</w:t>
            </w:r>
          </w:p>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Тел. +7 987 819 4190,</w:t>
            </w:r>
          </w:p>
          <w:p w:rsidR="00480E49" w:rsidRPr="00E53C68" w:rsidRDefault="00480E49" w:rsidP="003350B6">
            <w:pPr>
              <w:pStyle w:val="TableContents"/>
              <w:autoSpaceDE w:val="0"/>
              <w:snapToGrid w:val="0"/>
              <w:rPr>
                <w:rFonts w:ascii="Tahoma" w:hAnsi="Tahoma" w:cs="Tahoma"/>
                <w:sz w:val="20"/>
                <w:szCs w:val="20"/>
              </w:rPr>
            </w:pPr>
            <w:hyperlink r:id="rId8" w:history="1">
              <w:r w:rsidRPr="00E53C68">
                <w:rPr>
                  <w:rStyle w:val="ac"/>
                  <w:rFonts w:ascii="Tahoma" w:hAnsi="Tahoma" w:cs="Tahoma"/>
                  <w:sz w:val="20"/>
                  <w:szCs w:val="20"/>
                  <w:lang w:val="en-US"/>
                </w:rPr>
                <w:t>evtushenko</w:t>
              </w:r>
              <w:r w:rsidRPr="00E53C68">
                <w:rPr>
                  <w:rStyle w:val="ac"/>
                  <w:rFonts w:ascii="Tahoma" w:hAnsi="Tahoma" w:cs="Tahoma"/>
                  <w:sz w:val="20"/>
                  <w:szCs w:val="20"/>
                </w:rPr>
                <w:t>_</w:t>
              </w:r>
              <w:r w:rsidRPr="00E53C68">
                <w:rPr>
                  <w:rStyle w:val="ac"/>
                  <w:rFonts w:ascii="Tahoma" w:hAnsi="Tahoma" w:cs="Tahoma"/>
                  <w:sz w:val="20"/>
                  <w:szCs w:val="20"/>
                  <w:lang w:val="en-US"/>
                </w:rPr>
                <w:t>av</w:t>
              </w:r>
              <w:r w:rsidRPr="00E53C68">
                <w:rPr>
                  <w:rStyle w:val="ac"/>
                  <w:rFonts w:ascii="Tahoma" w:hAnsi="Tahoma" w:cs="Tahoma"/>
                  <w:sz w:val="20"/>
                  <w:szCs w:val="20"/>
                </w:rPr>
                <w:t>@</w:t>
              </w:r>
              <w:r w:rsidRPr="00E53C68">
                <w:rPr>
                  <w:rStyle w:val="ac"/>
                  <w:rFonts w:ascii="Tahoma" w:hAnsi="Tahoma" w:cs="Tahoma"/>
                  <w:sz w:val="20"/>
                  <w:szCs w:val="20"/>
                  <w:lang w:val="en-US"/>
                </w:rPr>
                <w:t>volkomsys</w:t>
              </w:r>
              <w:r w:rsidRPr="00E53C68">
                <w:rPr>
                  <w:rStyle w:val="ac"/>
                  <w:rFonts w:ascii="Tahoma" w:hAnsi="Tahoma" w:cs="Tahoma"/>
                  <w:sz w:val="20"/>
                  <w:szCs w:val="20"/>
                </w:rPr>
                <w:t>.</w:t>
              </w:r>
              <w:r w:rsidRPr="00E53C68">
                <w:rPr>
                  <w:rStyle w:val="ac"/>
                  <w:rFonts w:ascii="Tahoma" w:hAnsi="Tahoma" w:cs="Tahoma"/>
                  <w:sz w:val="20"/>
                  <w:szCs w:val="20"/>
                  <w:lang w:val="en-US"/>
                </w:rPr>
                <w:t>ru</w:t>
              </w:r>
            </w:hyperlink>
          </w:p>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Главный инженер:</w:t>
            </w:r>
          </w:p>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Прасолов Тарас Константинович</w:t>
            </w:r>
          </w:p>
          <w:p w:rsidR="00480E49" w:rsidRPr="00E53C68" w:rsidRDefault="00480E49" w:rsidP="003350B6">
            <w:pPr>
              <w:pStyle w:val="TableContents"/>
              <w:autoSpaceDE w:val="0"/>
              <w:snapToGrid w:val="0"/>
              <w:rPr>
                <w:rFonts w:ascii="Tahoma" w:hAnsi="Tahoma" w:cs="Tahoma"/>
                <w:sz w:val="20"/>
                <w:szCs w:val="20"/>
              </w:rPr>
            </w:pPr>
            <w:r w:rsidRPr="00E53C68">
              <w:rPr>
                <w:rFonts w:ascii="Tahoma" w:hAnsi="Tahoma" w:cs="Tahoma"/>
                <w:sz w:val="20"/>
                <w:szCs w:val="20"/>
              </w:rPr>
              <w:t xml:space="preserve">Тел. (8482) 79-03-70(300), </w:t>
            </w:r>
          </w:p>
          <w:p w:rsidR="00480E49" w:rsidRPr="00E53C68" w:rsidRDefault="00480E49" w:rsidP="003350B6">
            <w:pPr>
              <w:pStyle w:val="TableContents"/>
              <w:autoSpaceDE w:val="0"/>
              <w:snapToGrid w:val="0"/>
              <w:rPr>
                <w:rFonts w:ascii="Tahoma" w:hAnsi="Tahoma" w:cs="Tahoma"/>
                <w:sz w:val="20"/>
                <w:szCs w:val="20"/>
              </w:rPr>
            </w:pPr>
            <w:hyperlink r:id="rId9" w:history="1">
              <w:r w:rsidRPr="00E53C68">
                <w:rPr>
                  <w:rStyle w:val="ac"/>
                  <w:rFonts w:ascii="Tahoma" w:hAnsi="Tahoma" w:cs="Tahoma"/>
                  <w:sz w:val="20"/>
                  <w:szCs w:val="20"/>
                  <w:lang w:val="en-US"/>
                </w:rPr>
                <w:t>prasolov</w:t>
              </w:r>
              <w:r w:rsidRPr="00E53C68">
                <w:rPr>
                  <w:rStyle w:val="ac"/>
                  <w:rFonts w:ascii="Tahoma" w:hAnsi="Tahoma" w:cs="Tahoma"/>
                  <w:sz w:val="20"/>
                  <w:szCs w:val="20"/>
                </w:rPr>
                <w:t>_</w:t>
              </w:r>
              <w:r w:rsidRPr="00E53C68">
                <w:rPr>
                  <w:rStyle w:val="ac"/>
                  <w:rFonts w:ascii="Tahoma" w:hAnsi="Tahoma" w:cs="Tahoma"/>
                  <w:sz w:val="20"/>
                  <w:szCs w:val="20"/>
                  <w:lang w:val="en-US"/>
                </w:rPr>
                <w:t>tk</w:t>
              </w:r>
              <w:r w:rsidRPr="00E53C68">
                <w:rPr>
                  <w:rStyle w:val="ac"/>
                  <w:rFonts w:ascii="Tahoma" w:hAnsi="Tahoma" w:cs="Tahoma"/>
                  <w:sz w:val="20"/>
                  <w:szCs w:val="20"/>
                </w:rPr>
                <w:t>@</w:t>
              </w:r>
              <w:r w:rsidRPr="00E53C68">
                <w:rPr>
                  <w:rStyle w:val="ac"/>
                  <w:rFonts w:ascii="Tahoma" w:hAnsi="Tahoma" w:cs="Tahoma"/>
                  <w:sz w:val="20"/>
                  <w:szCs w:val="20"/>
                  <w:lang w:val="en-US"/>
                </w:rPr>
                <w:t>volkomsys</w:t>
              </w:r>
              <w:r w:rsidRPr="00E53C68">
                <w:rPr>
                  <w:rStyle w:val="ac"/>
                  <w:rFonts w:ascii="Tahoma" w:hAnsi="Tahoma" w:cs="Tahoma"/>
                  <w:sz w:val="20"/>
                  <w:szCs w:val="20"/>
                </w:rPr>
                <w:t>.</w:t>
              </w:r>
              <w:r w:rsidRPr="00E53C68">
                <w:rPr>
                  <w:rStyle w:val="ac"/>
                  <w:rFonts w:ascii="Tahoma" w:hAnsi="Tahoma" w:cs="Tahoma"/>
                  <w:sz w:val="20"/>
                  <w:szCs w:val="20"/>
                  <w:lang w:val="en-US"/>
                </w:rPr>
                <w:t>ru</w:t>
              </w:r>
            </w:hyperlink>
          </w:p>
          <w:p w:rsidR="00480E49" w:rsidRPr="00E53C68" w:rsidRDefault="00480E49" w:rsidP="003350B6">
            <w:pPr>
              <w:pStyle w:val="TableContents"/>
              <w:autoSpaceDE w:val="0"/>
              <w:snapToGrid w:val="0"/>
              <w:rPr>
                <w:rFonts w:ascii="Tahoma" w:hAnsi="Tahoma" w:cs="Tahoma"/>
                <w:sz w:val="20"/>
                <w:szCs w:val="20"/>
              </w:rPr>
            </w:pPr>
          </w:p>
        </w:tc>
      </w:tr>
    </w:tbl>
    <w:p w:rsidR="004A52F6" w:rsidRPr="00E53C68" w:rsidRDefault="004A52F6" w:rsidP="00480E49">
      <w:pPr>
        <w:pStyle w:val="Standard"/>
        <w:tabs>
          <w:tab w:val="left" w:pos="4155"/>
        </w:tabs>
        <w:rPr>
          <w:rFonts w:ascii="Tahoma" w:hAnsi="Tahoma" w:cs="Tahoma"/>
          <w:b/>
          <w:bCs/>
          <w:sz w:val="20"/>
          <w:szCs w:val="20"/>
          <w:lang w:val="en-US"/>
        </w:rPr>
      </w:pPr>
    </w:p>
    <w:p w:rsidR="00F838A4" w:rsidRPr="00E53C68" w:rsidRDefault="00F838A4">
      <w:pPr>
        <w:pStyle w:val="Standard"/>
        <w:tabs>
          <w:tab w:val="left" w:pos="4155"/>
        </w:tabs>
        <w:jc w:val="right"/>
        <w:rPr>
          <w:rFonts w:ascii="Tahoma" w:hAnsi="Tahoma" w:cs="Tahoma"/>
          <w:b/>
          <w:bCs/>
          <w:sz w:val="20"/>
          <w:szCs w:val="20"/>
        </w:rPr>
      </w:pPr>
    </w:p>
    <w:p w:rsidR="005D52B5" w:rsidRPr="00E53C68" w:rsidRDefault="005D52B5" w:rsidP="00480E49">
      <w:pPr>
        <w:pStyle w:val="Standard"/>
        <w:tabs>
          <w:tab w:val="left" w:pos="4155"/>
        </w:tabs>
        <w:rPr>
          <w:rFonts w:ascii="Tahoma" w:hAnsi="Tahoma" w:cs="Tahoma"/>
          <w:b/>
          <w:bCs/>
          <w:sz w:val="20"/>
          <w:szCs w:val="20"/>
          <w:lang w:val="en-US"/>
        </w:rPr>
      </w:pPr>
    </w:p>
    <w:p w:rsidR="001F6436" w:rsidRPr="00E53C68" w:rsidRDefault="001F6436" w:rsidP="001F6436">
      <w:pPr>
        <w:pStyle w:val="Standarduser"/>
        <w:rPr>
          <w:rFonts w:ascii="Tahoma" w:hAnsi="Tahoma"/>
          <w:b/>
          <w:bCs/>
          <w:sz w:val="20"/>
          <w:szCs w:val="20"/>
        </w:rPr>
      </w:pPr>
      <w:r w:rsidRPr="00E53C68">
        <w:rPr>
          <w:rFonts w:ascii="Tahoma" w:hAnsi="Tahoma"/>
          <w:b/>
          <w:bCs/>
          <w:sz w:val="20"/>
          <w:szCs w:val="20"/>
        </w:rPr>
        <w:t>ИСПОЛНИТЕЛЬ</w:t>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t>ЗАКАЗЧИК</w:t>
      </w:r>
    </w:p>
    <w:p w:rsidR="001F6436" w:rsidRPr="00E53C68" w:rsidRDefault="001F6436" w:rsidP="001F6436">
      <w:pPr>
        <w:pStyle w:val="Standarduser"/>
        <w:rPr>
          <w:rFonts w:ascii="Tahoma" w:hAnsi="Tahoma"/>
          <w:sz w:val="20"/>
          <w:szCs w:val="20"/>
        </w:rPr>
      </w:pPr>
      <w:r w:rsidRPr="00E53C68">
        <w:rPr>
          <w:rFonts w:ascii="Tahoma" w:hAnsi="Tahoma"/>
          <w:sz w:val="20"/>
          <w:szCs w:val="20"/>
        </w:rPr>
        <w:t xml:space="preserve">                                        </w:t>
      </w:r>
      <w:r w:rsidRPr="00E53C68">
        <w:rPr>
          <w:rFonts w:ascii="Tahoma" w:hAnsi="Tahoma"/>
          <w:sz w:val="20"/>
          <w:szCs w:val="20"/>
        </w:rPr>
        <w:tab/>
      </w:r>
      <w:r w:rsidRPr="00E53C68">
        <w:rPr>
          <w:rFonts w:ascii="Tahoma" w:hAnsi="Tahoma"/>
          <w:sz w:val="20"/>
          <w:szCs w:val="20"/>
        </w:rPr>
        <w:tab/>
      </w:r>
      <w:r w:rsidRPr="00E53C68">
        <w:rPr>
          <w:rFonts w:ascii="Tahoma" w:hAnsi="Tahoma"/>
          <w:sz w:val="20"/>
          <w:szCs w:val="20"/>
        </w:rPr>
        <w:tab/>
      </w:r>
      <w:r w:rsidRPr="00E53C68">
        <w:rPr>
          <w:rFonts w:ascii="Tahoma" w:hAnsi="Tahoma"/>
          <w:sz w:val="20"/>
          <w:szCs w:val="20"/>
        </w:rPr>
        <w:tab/>
      </w:r>
      <w:r w:rsidRPr="00E53C68">
        <w:rPr>
          <w:rFonts w:ascii="Tahoma" w:hAnsi="Tahoma"/>
          <w:b/>
          <w:bCs/>
          <w:sz w:val="20"/>
          <w:szCs w:val="20"/>
        </w:rPr>
        <w:t>ООО «Волжские коммунальные системы»</w:t>
      </w:r>
    </w:p>
    <w:p w:rsidR="001F6436" w:rsidRPr="00E53C68" w:rsidRDefault="001F6436" w:rsidP="001F6436">
      <w:pPr>
        <w:pStyle w:val="Standarduser"/>
        <w:rPr>
          <w:rFonts w:ascii="Tahoma" w:hAnsi="Tahoma"/>
          <w:sz w:val="20"/>
          <w:szCs w:val="20"/>
        </w:rPr>
      </w:pP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lang w:val="ru-RU"/>
        </w:rPr>
        <w:t>Главный управляющий</w:t>
      </w:r>
      <w:r w:rsidRPr="00E53C68">
        <w:rPr>
          <w:rFonts w:ascii="Tahoma" w:hAnsi="Tahoma"/>
          <w:b/>
          <w:bCs/>
          <w:sz w:val="20"/>
          <w:szCs w:val="20"/>
        </w:rPr>
        <w:t xml:space="preserve"> директор</w:t>
      </w:r>
    </w:p>
    <w:p w:rsidR="001F6436" w:rsidRPr="00E53C68" w:rsidRDefault="001F6436" w:rsidP="001F6436">
      <w:pPr>
        <w:pStyle w:val="Standarduser"/>
        <w:rPr>
          <w:rFonts w:ascii="Tahoma" w:hAnsi="Tahoma"/>
          <w:b/>
          <w:bCs/>
          <w:sz w:val="20"/>
          <w:szCs w:val="20"/>
        </w:rPr>
      </w:pPr>
    </w:p>
    <w:p w:rsidR="001F6436" w:rsidRPr="00E53C68" w:rsidRDefault="001F6436" w:rsidP="001F6436">
      <w:pPr>
        <w:pStyle w:val="Standarduser"/>
        <w:jc w:val="both"/>
        <w:rPr>
          <w:rFonts w:ascii="Tahoma" w:hAnsi="Tahoma"/>
          <w:sz w:val="20"/>
          <w:szCs w:val="20"/>
        </w:rPr>
      </w:pPr>
      <w:r w:rsidRPr="00E53C68">
        <w:rPr>
          <w:rFonts w:ascii="Tahoma" w:hAnsi="Tahoma"/>
          <w:b/>
          <w:bCs/>
          <w:sz w:val="20"/>
          <w:szCs w:val="20"/>
        </w:rPr>
        <w:t xml:space="preserve">_______________ </w:t>
      </w:r>
      <w:r w:rsidRPr="00E53C68">
        <w:rPr>
          <w:rFonts w:ascii="Tahoma" w:hAnsi="Tahoma"/>
          <w:b/>
          <w:bCs/>
          <w:sz w:val="20"/>
          <w:szCs w:val="20"/>
          <w:lang w:val="ru-RU"/>
        </w:rPr>
        <w:t xml:space="preserve">                                </w:t>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t xml:space="preserve">_________________ </w:t>
      </w:r>
      <w:r w:rsidRPr="00E53C68">
        <w:rPr>
          <w:rFonts w:ascii="Tahoma" w:hAnsi="Tahoma"/>
          <w:b/>
          <w:bCs/>
          <w:sz w:val="20"/>
          <w:szCs w:val="20"/>
          <w:lang w:val="ru-RU"/>
        </w:rPr>
        <w:t>П.В. Едигарев</w:t>
      </w:r>
    </w:p>
    <w:p w:rsidR="001F6436" w:rsidRPr="00E53C68" w:rsidRDefault="001F6436" w:rsidP="001F6436">
      <w:pPr>
        <w:pStyle w:val="Standarduser"/>
        <w:jc w:val="both"/>
        <w:rPr>
          <w:rFonts w:ascii="Tahoma" w:hAnsi="Tahoma"/>
          <w:b/>
          <w:bCs/>
          <w:sz w:val="20"/>
          <w:szCs w:val="20"/>
          <w:lang w:val="ru-RU"/>
        </w:rPr>
      </w:pPr>
      <w:r w:rsidRPr="00E53C68">
        <w:rPr>
          <w:rFonts w:ascii="Tahoma" w:hAnsi="Tahoma"/>
          <w:b/>
          <w:bCs/>
          <w:sz w:val="20"/>
          <w:szCs w:val="20"/>
          <w:lang w:val="ru-RU"/>
        </w:rPr>
        <w:t>«____» ______________ 2019г.</w:t>
      </w:r>
      <w:r w:rsidRPr="00E53C68">
        <w:rPr>
          <w:rFonts w:ascii="Tahoma" w:hAnsi="Tahoma"/>
          <w:b/>
          <w:bCs/>
          <w:sz w:val="20"/>
          <w:szCs w:val="20"/>
          <w:lang w:val="ru-RU"/>
        </w:rPr>
        <w:tab/>
      </w:r>
      <w:r w:rsidRPr="00E53C68">
        <w:rPr>
          <w:rFonts w:ascii="Tahoma" w:hAnsi="Tahoma"/>
          <w:b/>
          <w:bCs/>
          <w:sz w:val="20"/>
          <w:szCs w:val="20"/>
          <w:lang w:val="ru-RU"/>
        </w:rPr>
        <w:tab/>
      </w:r>
      <w:r w:rsidRPr="00E53C68">
        <w:rPr>
          <w:rFonts w:ascii="Tahoma" w:hAnsi="Tahoma"/>
          <w:b/>
          <w:bCs/>
          <w:sz w:val="20"/>
          <w:szCs w:val="20"/>
          <w:lang w:val="ru-RU"/>
        </w:rPr>
        <w:tab/>
        <w:t>«___» ________________ 2019г.</w:t>
      </w:r>
    </w:p>
    <w:p w:rsidR="00F838A4" w:rsidRPr="00E53C68" w:rsidRDefault="001F6436" w:rsidP="00480E49">
      <w:pPr>
        <w:pStyle w:val="Standarduser"/>
        <w:tabs>
          <w:tab w:val="left" w:pos="3285"/>
        </w:tabs>
        <w:rPr>
          <w:rFonts w:ascii="Tahoma" w:hAnsi="Tahoma"/>
          <w:b/>
          <w:bCs/>
          <w:sz w:val="20"/>
          <w:szCs w:val="20"/>
        </w:rPr>
      </w:pPr>
      <w:r w:rsidRPr="00E53C68">
        <w:rPr>
          <w:rFonts w:ascii="Tahoma" w:hAnsi="Tahoma"/>
          <w:b/>
          <w:bCs/>
          <w:sz w:val="20"/>
          <w:szCs w:val="20"/>
        </w:rPr>
        <w:t xml:space="preserve">                                                               </w:t>
      </w:r>
    </w:p>
    <w:p w:rsidR="00480E49" w:rsidRPr="00E53C68" w:rsidRDefault="00480E49" w:rsidP="00480E49">
      <w:pPr>
        <w:pStyle w:val="Standarduser"/>
        <w:tabs>
          <w:tab w:val="left" w:pos="3285"/>
        </w:tabs>
        <w:rPr>
          <w:rFonts w:ascii="Tahoma" w:hAnsi="Tahoma"/>
          <w:b/>
          <w:bCs/>
          <w:sz w:val="20"/>
          <w:szCs w:val="20"/>
          <w:lang w:val="ru-RU"/>
        </w:rPr>
      </w:pPr>
    </w:p>
    <w:p w:rsidR="00F838A4" w:rsidRDefault="00F838A4">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Default="0041679F">
      <w:pPr>
        <w:pStyle w:val="Standard"/>
        <w:tabs>
          <w:tab w:val="left" w:pos="4155"/>
        </w:tabs>
        <w:jc w:val="right"/>
        <w:rPr>
          <w:rFonts w:ascii="Tahoma" w:hAnsi="Tahoma" w:cs="Tahoma"/>
          <w:b/>
          <w:bCs/>
          <w:i/>
          <w:sz w:val="20"/>
          <w:szCs w:val="20"/>
        </w:rPr>
      </w:pPr>
    </w:p>
    <w:p w:rsidR="0041679F" w:rsidRPr="00E53C68" w:rsidRDefault="0041679F">
      <w:pPr>
        <w:pStyle w:val="Standard"/>
        <w:tabs>
          <w:tab w:val="left" w:pos="4155"/>
        </w:tabs>
        <w:jc w:val="right"/>
        <w:rPr>
          <w:rFonts w:ascii="Tahoma" w:hAnsi="Tahoma" w:cs="Tahoma"/>
          <w:b/>
          <w:bCs/>
          <w:i/>
          <w:sz w:val="20"/>
          <w:szCs w:val="20"/>
        </w:rPr>
      </w:pPr>
    </w:p>
    <w:p w:rsidR="0004011D" w:rsidRPr="00E53C68" w:rsidRDefault="00813E20">
      <w:pPr>
        <w:pStyle w:val="Standard"/>
        <w:tabs>
          <w:tab w:val="left" w:pos="4155"/>
        </w:tabs>
        <w:jc w:val="right"/>
        <w:rPr>
          <w:rFonts w:ascii="Tahoma" w:hAnsi="Tahoma" w:cs="Tahoma"/>
          <w:i/>
          <w:sz w:val="20"/>
          <w:szCs w:val="20"/>
        </w:rPr>
      </w:pPr>
      <w:r w:rsidRPr="00E53C68">
        <w:rPr>
          <w:rFonts w:ascii="Tahoma" w:hAnsi="Tahoma" w:cs="Tahoma"/>
          <w:b/>
          <w:bCs/>
          <w:i/>
          <w:sz w:val="20"/>
          <w:szCs w:val="20"/>
        </w:rPr>
        <w:t>Приложение № 2</w:t>
      </w:r>
    </w:p>
    <w:p w:rsidR="0004011D" w:rsidRPr="00E53C68" w:rsidRDefault="00813E20">
      <w:pPr>
        <w:pStyle w:val="Standarduser"/>
        <w:tabs>
          <w:tab w:val="left" w:pos="4155"/>
        </w:tabs>
        <w:jc w:val="right"/>
        <w:rPr>
          <w:rFonts w:ascii="Tahoma" w:hAnsi="Tahoma"/>
          <w:i/>
          <w:sz w:val="20"/>
          <w:szCs w:val="20"/>
        </w:rPr>
      </w:pPr>
      <w:r w:rsidRPr="00E53C68">
        <w:rPr>
          <w:rFonts w:ascii="Tahoma" w:hAnsi="Tahoma"/>
          <w:b/>
          <w:bCs/>
          <w:i/>
          <w:sz w:val="20"/>
          <w:szCs w:val="20"/>
        </w:rPr>
        <w:t xml:space="preserve">  </w:t>
      </w:r>
      <w:r w:rsidRPr="00E53C68">
        <w:rPr>
          <w:rFonts w:ascii="Tahoma" w:hAnsi="Tahoma"/>
          <w:b/>
          <w:bCs/>
          <w:i/>
          <w:sz w:val="20"/>
          <w:szCs w:val="20"/>
        </w:rPr>
        <w:tab/>
      </w:r>
      <w:r w:rsidRPr="00E53C68">
        <w:rPr>
          <w:rFonts w:ascii="Tahoma" w:hAnsi="Tahoma"/>
          <w:b/>
          <w:bCs/>
          <w:i/>
          <w:sz w:val="20"/>
          <w:szCs w:val="20"/>
        </w:rPr>
        <w:tab/>
        <w:t>к договору № _____ от «____» ____________ 201</w:t>
      </w:r>
      <w:r w:rsidR="003F4067" w:rsidRPr="00E53C68">
        <w:rPr>
          <w:rFonts w:ascii="Tahoma" w:hAnsi="Tahoma"/>
          <w:b/>
          <w:bCs/>
          <w:i/>
          <w:sz w:val="20"/>
          <w:szCs w:val="20"/>
          <w:lang w:val="ru-RU"/>
        </w:rPr>
        <w:t>9</w:t>
      </w:r>
      <w:r w:rsidRPr="00E53C68">
        <w:rPr>
          <w:rFonts w:ascii="Tahoma" w:hAnsi="Tahoma"/>
          <w:b/>
          <w:bCs/>
          <w:i/>
          <w:sz w:val="20"/>
          <w:szCs w:val="20"/>
        </w:rPr>
        <w:t>г.</w:t>
      </w:r>
    </w:p>
    <w:p w:rsidR="0004011D" w:rsidRPr="00E53C68" w:rsidRDefault="0004011D">
      <w:pPr>
        <w:pStyle w:val="Standarduser"/>
        <w:tabs>
          <w:tab w:val="left" w:pos="4155"/>
        </w:tabs>
        <w:jc w:val="right"/>
        <w:rPr>
          <w:rFonts w:ascii="Tahoma" w:hAnsi="Tahoma"/>
          <w:b/>
          <w:bCs/>
          <w:i/>
          <w:sz w:val="20"/>
          <w:szCs w:val="20"/>
        </w:rPr>
      </w:pPr>
    </w:p>
    <w:p w:rsidR="0004011D" w:rsidRPr="00E53C68" w:rsidRDefault="00813E20">
      <w:pPr>
        <w:pStyle w:val="Standarduser"/>
        <w:rPr>
          <w:rFonts w:ascii="Tahoma" w:hAnsi="Tahoma"/>
          <w:sz w:val="20"/>
          <w:szCs w:val="20"/>
        </w:rPr>
      </w:pPr>
      <w:r w:rsidRPr="00E53C68">
        <w:rPr>
          <w:rFonts w:ascii="Tahoma" w:hAnsi="Tahoma"/>
          <w:i/>
          <w:sz w:val="20"/>
          <w:szCs w:val="20"/>
        </w:rPr>
        <w:t xml:space="preserve">       </w:t>
      </w:r>
      <w:r w:rsidRPr="00E53C68">
        <w:rPr>
          <w:rFonts w:ascii="Tahoma" w:hAnsi="Tahoma"/>
          <w:sz w:val="20"/>
          <w:szCs w:val="20"/>
        </w:rPr>
        <w:t xml:space="preserve">   </w:t>
      </w:r>
    </w:p>
    <w:p w:rsidR="0004011D" w:rsidRPr="00E53C68" w:rsidRDefault="00813E20">
      <w:pPr>
        <w:pStyle w:val="Standarduser"/>
        <w:jc w:val="center"/>
        <w:rPr>
          <w:rFonts w:ascii="Tahoma" w:hAnsi="Tahoma"/>
          <w:b/>
          <w:bCs/>
          <w:sz w:val="20"/>
          <w:szCs w:val="20"/>
          <w:lang w:val="ru-RU"/>
        </w:rPr>
      </w:pPr>
      <w:r w:rsidRPr="00E53C68">
        <w:rPr>
          <w:rFonts w:ascii="Tahoma" w:hAnsi="Tahoma"/>
          <w:b/>
          <w:bCs/>
          <w:sz w:val="20"/>
          <w:szCs w:val="20"/>
          <w:lang w:val="ru-RU"/>
        </w:rPr>
        <w:t>Список объектов</w:t>
      </w:r>
    </w:p>
    <w:p w:rsidR="0004011D" w:rsidRPr="00E53C68" w:rsidRDefault="00813E20">
      <w:pPr>
        <w:pStyle w:val="Standarduser"/>
        <w:jc w:val="center"/>
        <w:rPr>
          <w:rFonts w:ascii="Tahoma" w:hAnsi="Tahoma"/>
          <w:b/>
          <w:bCs/>
          <w:sz w:val="20"/>
          <w:szCs w:val="20"/>
          <w:lang w:val="ru-RU"/>
        </w:rPr>
      </w:pPr>
      <w:r w:rsidRPr="00E53C68">
        <w:rPr>
          <w:rFonts w:ascii="Tahoma" w:hAnsi="Tahoma"/>
          <w:b/>
          <w:bCs/>
          <w:sz w:val="20"/>
          <w:szCs w:val="20"/>
          <w:lang w:val="ru-RU"/>
        </w:rPr>
        <w:t>ООО «Волжские коммунальные системы»,</w:t>
      </w:r>
    </w:p>
    <w:p w:rsidR="0004011D" w:rsidRPr="00E53C68" w:rsidRDefault="00813E20">
      <w:pPr>
        <w:pStyle w:val="Standarduser"/>
        <w:jc w:val="center"/>
        <w:rPr>
          <w:rFonts w:ascii="Tahoma" w:hAnsi="Tahoma"/>
          <w:sz w:val="20"/>
          <w:szCs w:val="20"/>
        </w:rPr>
      </w:pPr>
      <w:r w:rsidRPr="00E53C68">
        <w:rPr>
          <w:rFonts w:ascii="Tahoma" w:hAnsi="Tahoma"/>
          <w:b/>
          <w:bCs/>
          <w:sz w:val="20"/>
          <w:szCs w:val="20"/>
        </w:rPr>
        <w:t xml:space="preserve">подлежащих обслуживанию </w:t>
      </w:r>
      <w:r w:rsidRPr="00E53C68">
        <w:rPr>
          <w:rFonts w:ascii="Tahoma" w:hAnsi="Tahoma"/>
          <w:b/>
          <w:bCs/>
          <w:sz w:val="20"/>
          <w:szCs w:val="20"/>
          <w:lang w:val="ru-RU"/>
        </w:rPr>
        <w:t>автоматической пожарной сигнализации</w:t>
      </w:r>
    </w:p>
    <w:p w:rsidR="0004011D" w:rsidRPr="00E53C68" w:rsidRDefault="00813E20">
      <w:pPr>
        <w:pStyle w:val="Standarduser"/>
        <w:jc w:val="center"/>
        <w:rPr>
          <w:rFonts w:ascii="Tahoma" w:hAnsi="Tahoma"/>
          <w:b/>
          <w:bCs/>
          <w:sz w:val="20"/>
          <w:szCs w:val="20"/>
          <w:lang w:val="ru-RU"/>
        </w:rPr>
      </w:pPr>
      <w:r w:rsidRPr="00E53C68">
        <w:rPr>
          <w:rFonts w:ascii="Tahoma" w:hAnsi="Tahoma"/>
          <w:b/>
          <w:bCs/>
          <w:sz w:val="20"/>
          <w:szCs w:val="20"/>
          <w:lang w:val="ru-RU"/>
        </w:rPr>
        <w:t>и системы оповещения и управления эвакуацией людей при пожаре</w:t>
      </w:r>
    </w:p>
    <w:p w:rsidR="0004011D" w:rsidRPr="00E53C68" w:rsidRDefault="00813E20">
      <w:pPr>
        <w:pStyle w:val="Standarduser"/>
        <w:jc w:val="center"/>
        <w:rPr>
          <w:rFonts w:ascii="Tahoma" w:hAnsi="Tahoma"/>
          <w:b/>
          <w:bCs/>
          <w:sz w:val="20"/>
          <w:szCs w:val="20"/>
          <w:lang w:val="ru-RU"/>
        </w:rPr>
      </w:pPr>
      <w:r w:rsidRPr="00E53C68">
        <w:rPr>
          <w:rFonts w:ascii="Tahoma" w:hAnsi="Tahoma"/>
          <w:b/>
          <w:bCs/>
          <w:sz w:val="20"/>
          <w:szCs w:val="20"/>
          <w:lang w:val="ru-RU"/>
        </w:rPr>
        <w:t>в период с _________________ по _______________ 201</w:t>
      </w:r>
      <w:r w:rsidR="003F4067" w:rsidRPr="00E53C68">
        <w:rPr>
          <w:rFonts w:ascii="Tahoma" w:hAnsi="Tahoma"/>
          <w:b/>
          <w:bCs/>
          <w:sz w:val="20"/>
          <w:szCs w:val="20"/>
          <w:lang w:val="ru-RU"/>
        </w:rPr>
        <w:t>9</w:t>
      </w:r>
      <w:r w:rsidRPr="00E53C68">
        <w:rPr>
          <w:rFonts w:ascii="Tahoma" w:hAnsi="Tahoma"/>
          <w:b/>
          <w:bCs/>
          <w:sz w:val="20"/>
          <w:szCs w:val="20"/>
          <w:lang w:val="ru-RU"/>
        </w:rPr>
        <w:t xml:space="preserve"> года</w:t>
      </w:r>
    </w:p>
    <w:p w:rsidR="0004011D" w:rsidRPr="00E53C68" w:rsidRDefault="0004011D">
      <w:pPr>
        <w:pStyle w:val="Standarduser"/>
        <w:jc w:val="center"/>
        <w:rPr>
          <w:rFonts w:ascii="Tahoma" w:hAnsi="Tahoma"/>
          <w:b/>
          <w:bCs/>
          <w:sz w:val="20"/>
          <w:szCs w:val="20"/>
          <w:lang w:val="ru-RU"/>
        </w:rPr>
      </w:pPr>
    </w:p>
    <w:tbl>
      <w:tblPr>
        <w:tblpPr w:leftFromText="180" w:rightFromText="180" w:vertAnchor="text" w:horzAnchor="margin" w:tblpY="17"/>
        <w:tblW w:w="9464" w:type="dxa"/>
        <w:tblLayout w:type="fixed"/>
        <w:tblLook w:val="0000"/>
      </w:tblPr>
      <w:tblGrid>
        <w:gridCol w:w="574"/>
        <w:gridCol w:w="3543"/>
        <w:gridCol w:w="3646"/>
        <w:gridCol w:w="1701"/>
      </w:tblGrid>
      <w:tr w:rsidR="003F4067" w:rsidRPr="00E53C68" w:rsidTr="00813E20">
        <w:trPr>
          <w:trHeight w:val="848"/>
        </w:trPr>
        <w:tc>
          <w:tcPr>
            <w:tcW w:w="574" w:type="dxa"/>
            <w:tcBorders>
              <w:top w:val="single" w:sz="1" w:space="0" w:color="000000"/>
              <w:left w:val="single" w:sz="1" w:space="0" w:color="000000"/>
              <w:bottom w:val="single" w:sz="1" w:space="0" w:color="000000"/>
            </w:tcBorders>
            <w:shd w:val="clear" w:color="auto" w:fill="auto"/>
            <w:vAlign w:val="center"/>
          </w:tcPr>
          <w:p w:rsidR="003F4067" w:rsidRPr="00E53C68" w:rsidRDefault="003F4067" w:rsidP="00813E20">
            <w:pPr>
              <w:autoSpaceDE w:val="0"/>
              <w:snapToGrid w:val="0"/>
              <w:jc w:val="center"/>
              <w:rPr>
                <w:rFonts w:ascii="Tahoma" w:hAnsi="Tahoma" w:cs="Tahoma"/>
                <w:b/>
                <w:sz w:val="20"/>
                <w:szCs w:val="20"/>
              </w:rPr>
            </w:pPr>
            <w:r w:rsidRPr="00E53C68">
              <w:rPr>
                <w:rFonts w:ascii="Tahoma" w:hAnsi="Tahoma" w:cs="Tahoma"/>
                <w:b/>
                <w:sz w:val="20"/>
                <w:szCs w:val="20"/>
              </w:rPr>
              <w:t xml:space="preserve">№ </w:t>
            </w:r>
            <w:proofErr w:type="gramStart"/>
            <w:r w:rsidRPr="00E53C68">
              <w:rPr>
                <w:rFonts w:ascii="Tahoma" w:hAnsi="Tahoma" w:cs="Tahoma"/>
                <w:b/>
                <w:sz w:val="20"/>
                <w:szCs w:val="20"/>
              </w:rPr>
              <w:t>п</w:t>
            </w:r>
            <w:proofErr w:type="gramEnd"/>
            <w:r w:rsidRPr="00E53C68">
              <w:rPr>
                <w:rFonts w:ascii="Tahoma" w:hAnsi="Tahoma" w:cs="Tahoma"/>
                <w:b/>
                <w:sz w:val="20"/>
                <w:szCs w:val="20"/>
              </w:rPr>
              <w:t>/п</w:t>
            </w:r>
          </w:p>
        </w:tc>
        <w:tc>
          <w:tcPr>
            <w:tcW w:w="3543" w:type="dxa"/>
            <w:tcBorders>
              <w:top w:val="single" w:sz="1" w:space="0" w:color="000000"/>
              <w:left w:val="single" w:sz="1" w:space="0" w:color="000000"/>
              <w:bottom w:val="single" w:sz="1" w:space="0" w:color="000000"/>
            </w:tcBorders>
            <w:shd w:val="clear" w:color="auto" w:fill="auto"/>
            <w:vAlign w:val="center"/>
          </w:tcPr>
          <w:p w:rsidR="003F4067" w:rsidRPr="00E53C68" w:rsidRDefault="003F4067" w:rsidP="00813E20">
            <w:pPr>
              <w:autoSpaceDE w:val="0"/>
              <w:snapToGrid w:val="0"/>
              <w:jc w:val="center"/>
              <w:rPr>
                <w:rFonts w:ascii="Tahoma" w:hAnsi="Tahoma" w:cs="Tahoma"/>
                <w:b/>
                <w:bCs/>
                <w:sz w:val="20"/>
                <w:szCs w:val="20"/>
              </w:rPr>
            </w:pPr>
            <w:r w:rsidRPr="00E53C68">
              <w:rPr>
                <w:rFonts w:ascii="Tahoma" w:hAnsi="Tahoma" w:cs="Tahoma"/>
                <w:b/>
                <w:bCs/>
                <w:sz w:val="20"/>
                <w:szCs w:val="20"/>
              </w:rPr>
              <w:t>Наименование объекта</w:t>
            </w:r>
          </w:p>
        </w:tc>
        <w:tc>
          <w:tcPr>
            <w:tcW w:w="3646" w:type="dxa"/>
            <w:tcBorders>
              <w:top w:val="single" w:sz="1" w:space="0" w:color="000000"/>
              <w:left w:val="single" w:sz="1" w:space="0" w:color="000000"/>
              <w:bottom w:val="single" w:sz="1" w:space="0" w:color="000000"/>
              <w:right w:val="single" w:sz="1" w:space="0" w:color="000000"/>
            </w:tcBorders>
            <w:shd w:val="clear" w:color="auto" w:fill="auto"/>
            <w:vAlign w:val="center"/>
          </w:tcPr>
          <w:p w:rsidR="003F4067" w:rsidRPr="00E53C68" w:rsidRDefault="003F4067" w:rsidP="00813E20">
            <w:pPr>
              <w:autoSpaceDE w:val="0"/>
              <w:snapToGrid w:val="0"/>
              <w:jc w:val="center"/>
              <w:rPr>
                <w:rFonts w:ascii="Tahoma" w:hAnsi="Tahoma" w:cs="Tahoma"/>
                <w:b/>
                <w:bCs/>
                <w:sz w:val="20"/>
                <w:szCs w:val="20"/>
              </w:rPr>
            </w:pPr>
            <w:r w:rsidRPr="00E53C68">
              <w:rPr>
                <w:rFonts w:ascii="Tahoma" w:hAnsi="Tahoma" w:cs="Tahoma"/>
                <w:b/>
                <w:bCs/>
                <w:sz w:val="20"/>
                <w:szCs w:val="20"/>
              </w:rPr>
              <w:t>Адрес</w:t>
            </w:r>
          </w:p>
        </w:tc>
        <w:tc>
          <w:tcPr>
            <w:tcW w:w="1701" w:type="dxa"/>
            <w:tcBorders>
              <w:top w:val="single" w:sz="1" w:space="0" w:color="000000"/>
              <w:left w:val="single" w:sz="1" w:space="0" w:color="000000"/>
              <w:bottom w:val="single" w:sz="1" w:space="0" w:color="000000"/>
              <w:right w:val="single" w:sz="1" w:space="0" w:color="000000"/>
            </w:tcBorders>
            <w:vAlign w:val="center"/>
          </w:tcPr>
          <w:p w:rsidR="003F4067" w:rsidRPr="00E53C68" w:rsidRDefault="003F4067" w:rsidP="00813E20">
            <w:pPr>
              <w:autoSpaceDE w:val="0"/>
              <w:snapToGrid w:val="0"/>
              <w:ind w:right="34"/>
              <w:jc w:val="center"/>
              <w:rPr>
                <w:rFonts w:ascii="Tahoma" w:hAnsi="Tahoma" w:cs="Tahoma"/>
                <w:b/>
                <w:bCs/>
                <w:sz w:val="20"/>
                <w:szCs w:val="20"/>
              </w:rPr>
            </w:pPr>
            <w:r w:rsidRPr="00E53C68">
              <w:rPr>
                <w:rFonts w:ascii="Tahoma" w:hAnsi="Tahoma" w:cs="Tahoma"/>
                <w:b/>
                <w:bCs/>
                <w:sz w:val="20"/>
                <w:szCs w:val="20"/>
              </w:rPr>
              <w:t>Количество оборудованных помещений</w:t>
            </w:r>
          </w:p>
        </w:tc>
      </w:tr>
      <w:tr w:rsidR="003F4067" w:rsidRPr="00E53C68" w:rsidTr="00813E20">
        <w:trPr>
          <w:trHeight w:val="458"/>
        </w:trPr>
        <w:tc>
          <w:tcPr>
            <w:tcW w:w="574" w:type="dxa"/>
            <w:tcBorders>
              <w:top w:val="single" w:sz="1" w:space="0" w:color="000000"/>
              <w:left w:val="single" w:sz="1" w:space="0" w:color="000000"/>
              <w:bottom w:val="single" w:sz="1" w:space="0" w:color="000000"/>
            </w:tcBorders>
            <w:shd w:val="clear" w:color="auto" w:fill="auto"/>
            <w:vAlign w:val="center"/>
          </w:tcPr>
          <w:p w:rsidR="003F4067" w:rsidRPr="00E53C68" w:rsidRDefault="003F4067" w:rsidP="00813E20">
            <w:pPr>
              <w:autoSpaceDE w:val="0"/>
              <w:snapToGrid w:val="0"/>
              <w:jc w:val="center"/>
              <w:rPr>
                <w:rFonts w:ascii="Tahoma" w:hAnsi="Tahoma" w:cs="Tahoma"/>
                <w:sz w:val="20"/>
                <w:szCs w:val="20"/>
              </w:rPr>
            </w:pPr>
            <w:r w:rsidRPr="00E53C68">
              <w:rPr>
                <w:rFonts w:ascii="Tahoma" w:hAnsi="Tahoma" w:cs="Tahoma"/>
                <w:sz w:val="20"/>
                <w:szCs w:val="20"/>
              </w:rPr>
              <w:t>1</w:t>
            </w:r>
          </w:p>
        </w:tc>
        <w:tc>
          <w:tcPr>
            <w:tcW w:w="3543" w:type="dxa"/>
            <w:tcBorders>
              <w:top w:val="single" w:sz="1" w:space="0" w:color="000000"/>
              <w:left w:val="single" w:sz="1" w:space="0" w:color="000000"/>
              <w:bottom w:val="single" w:sz="1" w:space="0" w:color="000000"/>
            </w:tcBorders>
            <w:shd w:val="clear" w:color="auto" w:fill="auto"/>
            <w:vAlign w:val="center"/>
          </w:tcPr>
          <w:p w:rsidR="003F4067" w:rsidRPr="00E53C68" w:rsidRDefault="003F4067" w:rsidP="00813E20">
            <w:pPr>
              <w:autoSpaceDE w:val="0"/>
              <w:snapToGrid w:val="0"/>
              <w:rPr>
                <w:rFonts w:ascii="Tahoma" w:eastAsia="Times New Roman" w:hAnsi="Tahoma" w:cs="Tahoma"/>
                <w:sz w:val="20"/>
                <w:szCs w:val="20"/>
              </w:rPr>
            </w:pPr>
            <w:r w:rsidRPr="00E53C68">
              <w:rPr>
                <w:rFonts w:ascii="Tahoma" w:eastAsia="Times New Roman" w:hAnsi="Tahoma" w:cs="Tahoma"/>
                <w:sz w:val="20"/>
                <w:szCs w:val="20"/>
              </w:rPr>
              <w:t>Объект «Соцгородской»</w:t>
            </w:r>
          </w:p>
        </w:tc>
        <w:tc>
          <w:tcPr>
            <w:tcW w:w="3646" w:type="dxa"/>
            <w:tcBorders>
              <w:top w:val="single" w:sz="1" w:space="0" w:color="000000"/>
              <w:left w:val="single" w:sz="1" w:space="0" w:color="000000"/>
              <w:bottom w:val="single" w:sz="1" w:space="0" w:color="000000"/>
              <w:right w:val="single" w:sz="1" w:space="0" w:color="000000"/>
            </w:tcBorders>
            <w:shd w:val="clear" w:color="auto" w:fill="auto"/>
            <w:vAlign w:val="center"/>
          </w:tcPr>
          <w:p w:rsidR="003F4067" w:rsidRPr="00E53C68" w:rsidRDefault="003F4067" w:rsidP="00813E20">
            <w:pPr>
              <w:autoSpaceDE w:val="0"/>
              <w:snapToGrid w:val="0"/>
              <w:rPr>
                <w:rFonts w:ascii="Tahoma" w:eastAsia="Times New Roman" w:hAnsi="Tahoma" w:cs="Tahoma"/>
                <w:sz w:val="20"/>
                <w:szCs w:val="20"/>
              </w:rPr>
            </w:pPr>
            <w:r w:rsidRPr="00E53C68">
              <w:rPr>
                <w:rFonts w:ascii="Tahoma" w:eastAsia="Times New Roman" w:hAnsi="Tahoma" w:cs="Tahoma"/>
                <w:sz w:val="20"/>
                <w:szCs w:val="20"/>
              </w:rPr>
              <w:t>лесной массив Центрального р-на</w:t>
            </w:r>
          </w:p>
        </w:tc>
        <w:tc>
          <w:tcPr>
            <w:tcW w:w="1701" w:type="dxa"/>
            <w:tcBorders>
              <w:top w:val="single" w:sz="1" w:space="0" w:color="000000"/>
              <w:left w:val="single" w:sz="1" w:space="0" w:color="000000"/>
              <w:bottom w:val="single" w:sz="1" w:space="0" w:color="000000"/>
              <w:right w:val="single" w:sz="1" w:space="0" w:color="000000"/>
            </w:tcBorders>
            <w:vAlign w:val="center"/>
          </w:tcPr>
          <w:p w:rsidR="003F4067" w:rsidRPr="00E53C68" w:rsidRDefault="003F4067" w:rsidP="00813E20">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38</w:t>
            </w:r>
          </w:p>
        </w:tc>
      </w:tr>
      <w:tr w:rsidR="003F4067" w:rsidRPr="00E53C68" w:rsidTr="00813E20">
        <w:trPr>
          <w:trHeight w:val="385"/>
        </w:trPr>
        <w:tc>
          <w:tcPr>
            <w:tcW w:w="574" w:type="dxa"/>
            <w:tcBorders>
              <w:top w:val="single" w:sz="1" w:space="0" w:color="000000"/>
              <w:left w:val="single" w:sz="1" w:space="0" w:color="000000"/>
              <w:bottom w:val="single" w:sz="1" w:space="0" w:color="000000"/>
            </w:tcBorders>
            <w:shd w:val="clear" w:color="auto" w:fill="auto"/>
            <w:vAlign w:val="center"/>
          </w:tcPr>
          <w:p w:rsidR="003F4067" w:rsidRPr="00E53C68" w:rsidRDefault="003F4067" w:rsidP="00813E20">
            <w:pPr>
              <w:autoSpaceDE w:val="0"/>
              <w:snapToGrid w:val="0"/>
              <w:jc w:val="center"/>
              <w:rPr>
                <w:rFonts w:ascii="Tahoma" w:hAnsi="Tahoma" w:cs="Tahoma"/>
                <w:sz w:val="20"/>
                <w:szCs w:val="20"/>
              </w:rPr>
            </w:pPr>
            <w:r w:rsidRPr="00E53C68">
              <w:rPr>
                <w:rFonts w:ascii="Tahoma" w:hAnsi="Tahoma" w:cs="Tahoma"/>
                <w:sz w:val="20"/>
                <w:szCs w:val="20"/>
              </w:rPr>
              <w:t>2</w:t>
            </w:r>
          </w:p>
        </w:tc>
        <w:tc>
          <w:tcPr>
            <w:tcW w:w="3543" w:type="dxa"/>
            <w:tcBorders>
              <w:top w:val="single" w:sz="1" w:space="0" w:color="000000"/>
              <w:left w:val="single" w:sz="1" w:space="0" w:color="000000"/>
              <w:bottom w:val="single" w:sz="1" w:space="0" w:color="000000"/>
            </w:tcBorders>
            <w:shd w:val="clear" w:color="auto" w:fill="auto"/>
            <w:vAlign w:val="center"/>
          </w:tcPr>
          <w:p w:rsidR="003F4067" w:rsidRPr="00E53C68" w:rsidRDefault="003F4067" w:rsidP="00813E20">
            <w:pPr>
              <w:autoSpaceDE w:val="0"/>
              <w:snapToGrid w:val="0"/>
              <w:rPr>
                <w:rFonts w:ascii="Tahoma" w:eastAsia="Times New Roman" w:hAnsi="Tahoma" w:cs="Tahoma"/>
                <w:sz w:val="20"/>
                <w:szCs w:val="20"/>
              </w:rPr>
            </w:pPr>
            <w:r w:rsidRPr="00E53C68">
              <w:rPr>
                <w:rFonts w:ascii="Tahoma" w:eastAsia="Times New Roman" w:hAnsi="Tahoma" w:cs="Tahoma"/>
                <w:sz w:val="20"/>
                <w:szCs w:val="20"/>
              </w:rPr>
              <w:t xml:space="preserve">Производственная база (ПБ), РСГ-8 </w:t>
            </w:r>
          </w:p>
        </w:tc>
        <w:tc>
          <w:tcPr>
            <w:tcW w:w="3646" w:type="dxa"/>
            <w:tcBorders>
              <w:top w:val="single" w:sz="1" w:space="0" w:color="000000"/>
              <w:left w:val="single" w:sz="1" w:space="0" w:color="000000"/>
              <w:bottom w:val="single" w:sz="1" w:space="0" w:color="000000"/>
              <w:right w:val="single" w:sz="1" w:space="0" w:color="000000"/>
            </w:tcBorders>
            <w:shd w:val="clear" w:color="auto" w:fill="auto"/>
            <w:vAlign w:val="center"/>
          </w:tcPr>
          <w:p w:rsidR="003F4067" w:rsidRPr="00E53C68" w:rsidRDefault="003F4067" w:rsidP="00813E20">
            <w:pPr>
              <w:autoSpaceDE w:val="0"/>
              <w:snapToGrid w:val="0"/>
              <w:rPr>
                <w:rFonts w:ascii="Tahoma" w:eastAsia="Times New Roman" w:hAnsi="Tahoma" w:cs="Tahoma"/>
                <w:sz w:val="20"/>
                <w:szCs w:val="20"/>
              </w:rPr>
            </w:pPr>
            <w:r w:rsidRPr="00E53C68">
              <w:rPr>
                <w:rFonts w:ascii="Tahoma" w:eastAsia="Times New Roman" w:hAnsi="Tahoma" w:cs="Tahoma"/>
                <w:sz w:val="20"/>
                <w:szCs w:val="20"/>
              </w:rPr>
              <w:t>лесной массив Центрального р-на</w:t>
            </w:r>
          </w:p>
        </w:tc>
        <w:tc>
          <w:tcPr>
            <w:tcW w:w="1701" w:type="dxa"/>
            <w:tcBorders>
              <w:top w:val="single" w:sz="1" w:space="0" w:color="000000"/>
              <w:left w:val="single" w:sz="1" w:space="0" w:color="000000"/>
              <w:bottom w:val="single" w:sz="1" w:space="0" w:color="000000"/>
              <w:right w:val="single" w:sz="1" w:space="0" w:color="000000"/>
            </w:tcBorders>
            <w:vAlign w:val="center"/>
          </w:tcPr>
          <w:p w:rsidR="003F4067" w:rsidRPr="00E53C68" w:rsidRDefault="003F4067" w:rsidP="00813E20">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18</w:t>
            </w:r>
          </w:p>
        </w:tc>
      </w:tr>
      <w:tr w:rsidR="003F4067" w:rsidRPr="00E53C68" w:rsidTr="00813E20">
        <w:trPr>
          <w:trHeight w:val="574"/>
        </w:trPr>
        <w:tc>
          <w:tcPr>
            <w:tcW w:w="574" w:type="dxa"/>
            <w:tcBorders>
              <w:top w:val="single" w:sz="1" w:space="0" w:color="000000"/>
              <w:left w:val="single" w:sz="1" w:space="0" w:color="000000"/>
              <w:bottom w:val="single" w:sz="1" w:space="0" w:color="000000"/>
            </w:tcBorders>
            <w:shd w:val="clear" w:color="auto" w:fill="auto"/>
            <w:vAlign w:val="center"/>
          </w:tcPr>
          <w:p w:rsidR="003F4067" w:rsidRPr="00E53C68" w:rsidRDefault="003F4067" w:rsidP="00813E20">
            <w:pPr>
              <w:autoSpaceDE w:val="0"/>
              <w:snapToGrid w:val="0"/>
              <w:jc w:val="center"/>
              <w:rPr>
                <w:rFonts w:ascii="Tahoma" w:hAnsi="Tahoma" w:cs="Tahoma"/>
                <w:sz w:val="20"/>
                <w:szCs w:val="20"/>
              </w:rPr>
            </w:pPr>
            <w:r w:rsidRPr="00E53C68">
              <w:rPr>
                <w:rFonts w:ascii="Tahoma" w:hAnsi="Tahoma" w:cs="Tahoma"/>
                <w:sz w:val="20"/>
                <w:szCs w:val="20"/>
              </w:rPr>
              <w:t>3</w:t>
            </w:r>
          </w:p>
        </w:tc>
        <w:tc>
          <w:tcPr>
            <w:tcW w:w="3543" w:type="dxa"/>
            <w:tcBorders>
              <w:top w:val="single" w:sz="1" w:space="0" w:color="000000"/>
              <w:left w:val="single" w:sz="1" w:space="0" w:color="000000"/>
              <w:bottom w:val="single" w:sz="1" w:space="0" w:color="000000"/>
            </w:tcBorders>
            <w:shd w:val="clear" w:color="auto" w:fill="auto"/>
            <w:vAlign w:val="center"/>
          </w:tcPr>
          <w:p w:rsidR="003F4067" w:rsidRPr="00E53C68" w:rsidRDefault="003F4067" w:rsidP="00813E20">
            <w:pPr>
              <w:autoSpaceDE w:val="0"/>
              <w:snapToGrid w:val="0"/>
              <w:rPr>
                <w:rFonts w:ascii="Tahoma" w:eastAsia="Times New Roman" w:hAnsi="Tahoma" w:cs="Tahoma"/>
                <w:sz w:val="20"/>
                <w:szCs w:val="20"/>
              </w:rPr>
            </w:pPr>
            <w:proofErr w:type="gramStart"/>
            <w:r w:rsidRPr="00E53C68">
              <w:rPr>
                <w:rFonts w:ascii="Tahoma" w:eastAsia="Times New Roman" w:hAnsi="Tahoma" w:cs="Tahoma"/>
                <w:sz w:val="20"/>
                <w:szCs w:val="20"/>
              </w:rPr>
              <w:t>ПБ, здание транспортной службы (лит.</w:t>
            </w:r>
            <w:proofErr w:type="gramEnd"/>
            <w:r w:rsidRPr="00E53C68">
              <w:rPr>
                <w:rFonts w:ascii="Tahoma" w:eastAsia="Times New Roman" w:hAnsi="Tahoma" w:cs="Tahoma"/>
                <w:sz w:val="20"/>
                <w:szCs w:val="20"/>
              </w:rPr>
              <w:t xml:space="preserve"> А</w:t>
            </w:r>
            <w:proofErr w:type="gramStart"/>
            <w:r w:rsidRPr="00E53C68">
              <w:rPr>
                <w:rFonts w:ascii="Tahoma" w:eastAsia="Times New Roman" w:hAnsi="Tahoma" w:cs="Tahoma"/>
                <w:sz w:val="20"/>
                <w:szCs w:val="20"/>
              </w:rPr>
              <w:t>7</w:t>
            </w:r>
            <w:proofErr w:type="gramEnd"/>
            <w:r w:rsidRPr="00E53C68">
              <w:rPr>
                <w:rFonts w:ascii="Tahoma" w:eastAsia="Times New Roman" w:hAnsi="Tahoma" w:cs="Tahoma"/>
                <w:sz w:val="20"/>
                <w:szCs w:val="20"/>
              </w:rPr>
              <w:t>)</w:t>
            </w:r>
          </w:p>
        </w:tc>
        <w:tc>
          <w:tcPr>
            <w:tcW w:w="3646" w:type="dxa"/>
            <w:tcBorders>
              <w:top w:val="single" w:sz="1" w:space="0" w:color="000000"/>
              <w:left w:val="single" w:sz="1" w:space="0" w:color="000000"/>
              <w:bottom w:val="single" w:sz="1" w:space="0" w:color="000000"/>
              <w:right w:val="single" w:sz="1" w:space="0" w:color="000000"/>
            </w:tcBorders>
            <w:shd w:val="clear" w:color="auto" w:fill="auto"/>
            <w:vAlign w:val="center"/>
          </w:tcPr>
          <w:p w:rsidR="003F4067" w:rsidRPr="00E53C68" w:rsidRDefault="003F4067" w:rsidP="00813E20">
            <w:pPr>
              <w:autoSpaceDE w:val="0"/>
              <w:snapToGrid w:val="0"/>
              <w:rPr>
                <w:rFonts w:ascii="Tahoma" w:eastAsia="Times New Roman" w:hAnsi="Tahoma" w:cs="Tahoma"/>
                <w:sz w:val="20"/>
                <w:szCs w:val="20"/>
              </w:rPr>
            </w:pPr>
            <w:r w:rsidRPr="00E53C68">
              <w:rPr>
                <w:rFonts w:ascii="Tahoma" w:eastAsia="Times New Roman" w:hAnsi="Tahoma" w:cs="Tahoma"/>
                <w:sz w:val="20"/>
                <w:szCs w:val="20"/>
              </w:rPr>
              <w:t>лесной массив Центрального р-на</w:t>
            </w:r>
          </w:p>
        </w:tc>
        <w:tc>
          <w:tcPr>
            <w:tcW w:w="1701" w:type="dxa"/>
            <w:tcBorders>
              <w:top w:val="single" w:sz="1" w:space="0" w:color="000000"/>
              <w:left w:val="single" w:sz="1" w:space="0" w:color="000000"/>
              <w:bottom w:val="single" w:sz="1" w:space="0" w:color="000000"/>
              <w:right w:val="single" w:sz="1" w:space="0" w:color="000000"/>
            </w:tcBorders>
            <w:vAlign w:val="center"/>
          </w:tcPr>
          <w:p w:rsidR="003F4067" w:rsidRPr="00E53C68" w:rsidRDefault="003F4067" w:rsidP="00813E20">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10</w:t>
            </w:r>
          </w:p>
        </w:tc>
      </w:tr>
      <w:tr w:rsidR="003F4067" w:rsidRPr="00E53C68" w:rsidTr="00813E20">
        <w:trPr>
          <w:trHeight w:val="355"/>
        </w:trPr>
        <w:tc>
          <w:tcPr>
            <w:tcW w:w="574" w:type="dxa"/>
            <w:tcBorders>
              <w:top w:val="single" w:sz="1" w:space="0" w:color="000000"/>
              <w:left w:val="single" w:sz="1" w:space="0" w:color="000000"/>
              <w:bottom w:val="single" w:sz="1" w:space="0" w:color="000000"/>
            </w:tcBorders>
            <w:shd w:val="clear" w:color="auto" w:fill="auto"/>
            <w:vAlign w:val="center"/>
          </w:tcPr>
          <w:p w:rsidR="003F4067" w:rsidRPr="00E53C68" w:rsidRDefault="003F4067" w:rsidP="00813E20">
            <w:pPr>
              <w:autoSpaceDE w:val="0"/>
              <w:snapToGrid w:val="0"/>
              <w:jc w:val="center"/>
              <w:rPr>
                <w:rFonts w:ascii="Tahoma" w:hAnsi="Tahoma" w:cs="Tahoma"/>
                <w:sz w:val="20"/>
                <w:szCs w:val="20"/>
              </w:rPr>
            </w:pPr>
            <w:r w:rsidRPr="00E53C68">
              <w:rPr>
                <w:rFonts w:ascii="Tahoma" w:hAnsi="Tahoma" w:cs="Tahoma"/>
                <w:sz w:val="20"/>
                <w:szCs w:val="20"/>
              </w:rPr>
              <w:t>4</w:t>
            </w:r>
          </w:p>
        </w:tc>
        <w:tc>
          <w:tcPr>
            <w:tcW w:w="3543" w:type="dxa"/>
            <w:tcBorders>
              <w:top w:val="single" w:sz="1" w:space="0" w:color="000000"/>
              <w:left w:val="single" w:sz="1" w:space="0" w:color="000000"/>
              <w:bottom w:val="single" w:sz="1" w:space="0" w:color="000000"/>
            </w:tcBorders>
            <w:shd w:val="clear" w:color="auto" w:fill="auto"/>
            <w:vAlign w:val="center"/>
          </w:tcPr>
          <w:p w:rsidR="003F4067" w:rsidRPr="00E53C68" w:rsidRDefault="003F4067" w:rsidP="00813E20">
            <w:pPr>
              <w:autoSpaceDE w:val="0"/>
              <w:snapToGrid w:val="0"/>
              <w:rPr>
                <w:rFonts w:ascii="Tahoma" w:eastAsia="Times New Roman" w:hAnsi="Tahoma" w:cs="Tahoma"/>
                <w:sz w:val="20"/>
                <w:szCs w:val="20"/>
              </w:rPr>
            </w:pPr>
            <w:r w:rsidRPr="00E53C68">
              <w:rPr>
                <w:rFonts w:ascii="Tahoma" w:eastAsia="Times New Roman" w:hAnsi="Tahoma" w:cs="Tahoma"/>
                <w:sz w:val="20"/>
                <w:szCs w:val="20"/>
              </w:rPr>
              <w:t>Объект «Прибрежный»</w:t>
            </w:r>
          </w:p>
        </w:tc>
        <w:tc>
          <w:tcPr>
            <w:tcW w:w="3646" w:type="dxa"/>
            <w:tcBorders>
              <w:top w:val="single" w:sz="1" w:space="0" w:color="000000"/>
              <w:left w:val="single" w:sz="1" w:space="0" w:color="000000"/>
              <w:bottom w:val="single" w:sz="1" w:space="0" w:color="000000"/>
              <w:right w:val="single" w:sz="1" w:space="0" w:color="000000"/>
            </w:tcBorders>
            <w:shd w:val="clear" w:color="auto" w:fill="auto"/>
            <w:vAlign w:val="center"/>
          </w:tcPr>
          <w:p w:rsidR="003F4067" w:rsidRPr="00E53C68" w:rsidRDefault="003F4067" w:rsidP="00813E20">
            <w:pPr>
              <w:autoSpaceDE w:val="0"/>
              <w:snapToGrid w:val="0"/>
              <w:rPr>
                <w:rFonts w:ascii="Tahoma" w:eastAsia="Times New Roman" w:hAnsi="Tahoma" w:cs="Tahoma"/>
                <w:sz w:val="20"/>
                <w:szCs w:val="20"/>
              </w:rPr>
            </w:pPr>
            <w:r w:rsidRPr="00E53C68">
              <w:rPr>
                <w:rFonts w:ascii="Tahoma" w:eastAsia="Times New Roman" w:hAnsi="Tahoma" w:cs="Tahoma"/>
                <w:sz w:val="20"/>
                <w:szCs w:val="20"/>
              </w:rPr>
              <w:t>Без адреса</w:t>
            </w:r>
          </w:p>
        </w:tc>
        <w:tc>
          <w:tcPr>
            <w:tcW w:w="1701" w:type="dxa"/>
            <w:tcBorders>
              <w:top w:val="single" w:sz="1" w:space="0" w:color="000000"/>
              <w:left w:val="single" w:sz="1" w:space="0" w:color="000000"/>
              <w:bottom w:val="single" w:sz="1" w:space="0" w:color="000000"/>
              <w:right w:val="single" w:sz="1" w:space="0" w:color="000000"/>
            </w:tcBorders>
            <w:vAlign w:val="center"/>
          </w:tcPr>
          <w:p w:rsidR="003F4067" w:rsidRPr="00E53C68" w:rsidRDefault="003F4067" w:rsidP="00813E20">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20</w:t>
            </w:r>
          </w:p>
        </w:tc>
      </w:tr>
      <w:tr w:rsidR="003F4067" w:rsidRPr="00E53C68" w:rsidTr="00813E20">
        <w:trPr>
          <w:trHeight w:val="444"/>
        </w:trPr>
        <w:tc>
          <w:tcPr>
            <w:tcW w:w="574" w:type="dxa"/>
            <w:tcBorders>
              <w:left w:val="single" w:sz="1" w:space="0" w:color="000000"/>
              <w:bottom w:val="single" w:sz="1" w:space="0" w:color="000000"/>
            </w:tcBorders>
            <w:shd w:val="clear" w:color="auto" w:fill="auto"/>
            <w:vAlign w:val="center"/>
          </w:tcPr>
          <w:p w:rsidR="003F4067" w:rsidRPr="00E53C68" w:rsidRDefault="003F4067" w:rsidP="00813E20">
            <w:pPr>
              <w:autoSpaceDE w:val="0"/>
              <w:snapToGrid w:val="0"/>
              <w:jc w:val="center"/>
              <w:rPr>
                <w:rFonts w:ascii="Tahoma" w:hAnsi="Tahoma" w:cs="Tahoma"/>
                <w:sz w:val="20"/>
                <w:szCs w:val="20"/>
              </w:rPr>
            </w:pPr>
            <w:r w:rsidRPr="00E53C68">
              <w:rPr>
                <w:rFonts w:ascii="Tahoma" w:hAnsi="Tahoma" w:cs="Tahoma"/>
                <w:sz w:val="20"/>
                <w:szCs w:val="20"/>
              </w:rPr>
              <w:t>5</w:t>
            </w:r>
          </w:p>
        </w:tc>
        <w:tc>
          <w:tcPr>
            <w:tcW w:w="3543" w:type="dxa"/>
            <w:tcBorders>
              <w:left w:val="single" w:sz="1" w:space="0" w:color="000000"/>
              <w:bottom w:val="single" w:sz="1" w:space="0" w:color="000000"/>
            </w:tcBorders>
            <w:shd w:val="clear" w:color="auto" w:fill="auto"/>
            <w:vAlign w:val="center"/>
          </w:tcPr>
          <w:p w:rsidR="003F4067" w:rsidRPr="00E53C68" w:rsidRDefault="003F4067" w:rsidP="00813E20">
            <w:pPr>
              <w:autoSpaceDE w:val="0"/>
              <w:snapToGrid w:val="0"/>
              <w:rPr>
                <w:rFonts w:ascii="Tahoma" w:eastAsia="Times New Roman" w:hAnsi="Tahoma" w:cs="Tahoma"/>
                <w:sz w:val="20"/>
                <w:szCs w:val="20"/>
              </w:rPr>
            </w:pPr>
            <w:r w:rsidRPr="00E53C68">
              <w:rPr>
                <w:rFonts w:ascii="Tahoma" w:eastAsia="Times New Roman" w:hAnsi="Tahoma" w:cs="Tahoma"/>
                <w:sz w:val="20"/>
                <w:szCs w:val="20"/>
              </w:rPr>
              <w:t>Объект «Жигулевское море»</w:t>
            </w:r>
          </w:p>
        </w:tc>
        <w:tc>
          <w:tcPr>
            <w:tcW w:w="3646" w:type="dxa"/>
            <w:tcBorders>
              <w:left w:val="single" w:sz="1" w:space="0" w:color="000000"/>
              <w:bottom w:val="single" w:sz="1" w:space="0" w:color="000000"/>
              <w:right w:val="single" w:sz="1" w:space="0" w:color="000000"/>
            </w:tcBorders>
            <w:shd w:val="clear" w:color="auto" w:fill="auto"/>
            <w:vAlign w:val="center"/>
          </w:tcPr>
          <w:p w:rsidR="003F4067" w:rsidRPr="00E53C68" w:rsidRDefault="003F4067" w:rsidP="00813E20">
            <w:pPr>
              <w:autoSpaceDE w:val="0"/>
              <w:snapToGrid w:val="0"/>
              <w:rPr>
                <w:rFonts w:ascii="Tahoma" w:eastAsia="Times New Roman" w:hAnsi="Tahoma" w:cs="Tahoma"/>
                <w:sz w:val="20"/>
                <w:szCs w:val="20"/>
              </w:rPr>
            </w:pPr>
            <w:r w:rsidRPr="00E53C68">
              <w:rPr>
                <w:rFonts w:ascii="Tahoma" w:eastAsia="Times New Roman" w:hAnsi="Tahoma" w:cs="Tahoma"/>
                <w:sz w:val="20"/>
                <w:szCs w:val="20"/>
              </w:rPr>
              <w:t>Без адреса</w:t>
            </w:r>
          </w:p>
        </w:tc>
        <w:tc>
          <w:tcPr>
            <w:tcW w:w="1701" w:type="dxa"/>
            <w:tcBorders>
              <w:left w:val="single" w:sz="1" w:space="0" w:color="000000"/>
              <w:bottom w:val="single" w:sz="1" w:space="0" w:color="000000"/>
              <w:right w:val="single" w:sz="1" w:space="0" w:color="000000"/>
            </w:tcBorders>
            <w:vAlign w:val="center"/>
          </w:tcPr>
          <w:p w:rsidR="003F4067" w:rsidRPr="00E53C68" w:rsidRDefault="003F4067" w:rsidP="00813E20">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9</w:t>
            </w:r>
          </w:p>
        </w:tc>
      </w:tr>
      <w:tr w:rsidR="003F4067" w:rsidRPr="00E53C68" w:rsidTr="00813E20">
        <w:trPr>
          <w:trHeight w:val="422"/>
        </w:trPr>
        <w:tc>
          <w:tcPr>
            <w:tcW w:w="574" w:type="dxa"/>
            <w:tcBorders>
              <w:left w:val="single" w:sz="1" w:space="0" w:color="000000"/>
              <w:bottom w:val="single" w:sz="1" w:space="0" w:color="000000"/>
            </w:tcBorders>
            <w:shd w:val="clear" w:color="auto" w:fill="auto"/>
            <w:vAlign w:val="center"/>
          </w:tcPr>
          <w:p w:rsidR="003F4067" w:rsidRPr="00E53C68" w:rsidRDefault="003F4067" w:rsidP="00813E20">
            <w:pPr>
              <w:autoSpaceDE w:val="0"/>
              <w:snapToGrid w:val="0"/>
              <w:jc w:val="center"/>
              <w:rPr>
                <w:rFonts w:ascii="Tahoma" w:hAnsi="Tahoma" w:cs="Tahoma"/>
                <w:sz w:val="20"/>
                <w:szCs w:val="20"/>
              </w:rPr>
            </w:pPr>
            <w:r w:rsidRPr="00E53C68">
              <w:rPr>
                <w:rFonts w:ascii="Tahoma" w:hAnsi="Tahoma" w:cs="Tahoma"/>
                <w:sz w:val="20"/>
                <w:szCs w:val="20"/>
              </w:rPr>
              <w:t>6</w:t>
            </w:r>
          </w:p>
        </w:tc>
        <w:tc>
          <w:tcPr>
            <w:tcW w:w="3543" w:type="dxa"/>
            <w:tcBorders>
              <w:left w:val="single" w:sz="1" w:space="0" w:color="000000"/>
              <w:bottom w:val="single" w:sz="1" w:space="0" w:color="000000"/>
            </w:tcBorders>
            <w:shd w:val="clear" w:color="auto" w:fill="auto"/>
            <w:vAlign w:val="center"/>
          </w:tcPr>
          <w:p w:rsidR="003F4067" w:rsidRPr="00E53C68" w:rsidRDefault="003F4067" w:rsidP="00813E20">
            <w:pPr>
              <w:autoSpaceDE w:val="0"/>
              <w:snapToGrid w:val="0"/>
              <w:rPr>
                <w:rFonts w:ascii="Tahoma" w:eastAsia="Times New Roman" w:hAnsi="Tahoma" w:cs="Tahoma"/>
                <w:sz w:val="20"/>
                <w:szCs w:val="20"/>
              </w:rPr>
            </w:pPr>
            <w:r w:rsidRPr="00E53C68">
              <w:rPr>
                <w:rFonts w:ascii="Tahoma" w:eastAsia="Times New Roman" w:hAnsi="Tahoma" w:cs="Tahoma"/>
                <w:sz w:val="20"/>
                <w:szCs w:val="20"/>
              </w:rPr>
              <w:t>КНС-125 (ЦНС-2)</w:t>
            </w:r>
          </w:p>
        </w:tc>
        <w:tc>
          <w:tcPr>
            <w:tcW w:w="3646" w:type="dxa"/>
            <w:tcBorders>
              <w:left w:val="single" w:sz="1" w:space="0" w:color="000000"/>
              <w:bottom w:val="single" w:sz="1" w:space="0" w:color="000000"/>
              <w:right w:val="single" w:sz="1" w:space="0" w:color="000000"/>
            </w:tcBorders>
            <w:shd w:val="clear" w:color="auto" w:fill="auto"/>
            <w:vAlign w:val="center"/>
          </w:tcPr>
          <w:p w:rsidR="003F4067" w:rsidRPr="00E53C68" w:rsidRDefault="003F4067" w:rsidP="00813E20">
            <w:pPr>
              <w:autoSpaceDE w:val="0"/>
              <w:snapToGrid w:val="0"/>
              <w:rPr>
                <w:rFonts w:ascii="Tahoma" w:eastAsia="Times New Roman" w:hAnsi="Tahoma" w:cs="Tahoma"/>
                <w:sz w:val="20"/>
                <w:szCs w:val="20"/>
              </w:rPr>
            </w:pPr>
            <w:r w:rsidRPr="00E53C68">
              <w:rPr>
                <w:rFonts w:ascii="Tahoma" w:eastAsia="Times New Roman" w:hAnsi="Tahoma" w:cs="Tahoma"/>
                <w:sz w:val="20"/>
                <w:szCs w:val="20"/>
              </w:rPr>
              <w:t>ул. Ларина, 161 г.</w:t>
            </w:r>
          </w:p>
        </w:tc>
        <w:tc>
          <w:tcPr>
            <w:tcW w:w="1701" w:type="dxa"/>
            <w:tcBorders>
              <w:left w:val="single" w:sz="1" w:space="0" w:color="000000"/>
              <w:bottom w:val="single" w:sz="1" w:space="0" w:color="000000"/>
              <w:right w:val="single" w:sz="1" w:space="0" w:color="000000"/>
            </w:tcBorders>
            <w:vAlign w:val="center"/>
          </w:tcPr>
          <w:p w:rsidR="003F4067" w:rsidRPr="00E53C68" w:rsidRDefault="003F4067" w:rsidP="00813E20">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20</w:t>
            </w:r>
          </w:p>
        </w:tc>
      </w:tr>
    </w:tbl>
    <w:p w:rsidR="003F4067" w:rsidRPr="00E53C68" w:rsidRDefault="003F4067" w:rsidP="003F4067">
      <w:pPr>
        <w:autoSpaceDE w:val="0"/>
        <w:jc w:val="center"/>
        <w:rPr>
          <w:rFonts w:ascii="Tahoma" w:hAnsi="Tahoma" w:cs="Tahoma"/>
          <w:b/>
          <w:bCs/>
          <w:sz w:val="20"/>
          <w:szCs w:val="20"/>
        </w:rPr>
      </w:pPr>
    </w:p>
    <w:p w:rsidR="00187ACB" w:rsidRPr="00E53C68" w:rsidRDefault="00187ACB" w:rsidP="00187ACB">
      <w:pPr>
        <w:autoSpaceDE w:val="0"/>
        <w:jc w:val="center"/>
        <w:rPr>
          <w:rFonts w:ascii="Tahoma" w:hAnsi="Tahoma" w:cs="Tahoma"/>
          <w:sz w:val="20"/>
          <w:szCs w:val="20"/>
        </w:rPr>
      </w:pPr>
      <w:r w:rsidRPr="00E53C68">
        <w:rPr>
          <w:rFonts w:ascii="Tahoma" w:hAnsi="Tahoma" w:cs="Tahoma"/>
          <w:sz w:val="20"/>
          <w:szCs w:val="20"/>
        </w:rPr>
        <w:t xml:space="preserve">Состав оборудования АПС и СОУЭ, на котором необходимо производить </w:t>
      </w:r>
    </w:p>
    <w:p w:rsidR="00187ACB" w:rsidRPr="00E53C68" w:rsidRDefault="00187ACB" w:rsidP="00187ACB">
      <w:pPr>
        <w:autoSpaceDE w:val="0"/>
        <w:jc w:val="center"/>
        <w:rPr>
          <w:rFonts w:ascii="Tahoma" w:hAnsi="Tahoma" w:cs="Tahoma"/>
          <w:sz w:val="20"/>
          <w:szCs w:val="20"/>
        </w:rPr>
      </w:pPr>
      <w:r w:rsidRPr="00E53C68">
        <w:rPr>
          <w:rFonts w:ascii="Tahoma" w:hAnsi="Tahoma" w:cs="Tahoma"/>
          <w:sz w:val="20"/>
          <w:szCs w:val="20"/>
        </w:rPr>
        <w:t>ежемесячное техническое обслуживание</w:t>
      </w:r>
    </w:p>
    <w:p w:rsidR="00187ACB" w:rsidRPr="00E53C68" w:rsidRDefault="00187ACB" w:rsidP="00187ACB">
      <w:pPr>
        <w:autoSpaceDE w:val="0"/>
        <w:jc w:val="center"/>
        <w:rPr>
          <w:rFonts w:ascii="Tahoma" w:hAnsi="Tahoma" w:cs="Tahoma"/>
          <w:sz w:val="20"/>
          <w:szCs w:val="20"/>
        </w:rPr>
      </w:pPr>
    </w:p>
    <w:tbl>
      <w:tblPr>
        <w:tblW w:w="0" w:type="auto"/>
        <w:tblInd w:w="-40" w:type="dxa"/>
        <w:tblLayout w:type="fixed"/>
        <w:tblLook w:val="0000"/>
      </w:tblPr>
      <w:tblGrid>
        <w:gridCol w:w="528"/>
        <w:gridCol w:w="2478"/>
        <w:gridCol w:w="4899"/>
        <w:gridCol w:w="1741"/>
      </w:tblGrid>
      <w:tr w:rsidR="00187ACB" w:rsidRPr="00E53C68" w:rsidTr="00451C0D">
        <w:tc>
          <w:tcPr>
            <w:tcW w:w="528" w:type="dxa"/>
            <w:tcBorders>
              <w:top w:val="single" w:sz="1" w:space="0" w:color="000000"/>
              <w:left w:val="single" w:sz="1" w:space="0" w:color="000000"/>
              <w:bottom w:val="single" w:sz="1" w:space="0" w:color="000000"/>
            </w:tcBorders>
            <w:shd w:val="clear" w:color="auto" w:fill="auto"/>
            <w:vAlign w:val="center"/>
          </w:tcPr>
          <w:p w:rsidR="00187ACB" w:rsidRPr="00E53C68" w:rsidRDefault="00187ACB" w:rsidP="00451C0D">
            <w:pPr>
              <w:autoSpaceDE w:val="0"/>
              <w:snapToGrid w:val="0"/>
              <w:jc w:val="center"/>
              <w:rPr>
                <w:rFonts w:ascii="Tahoma" w:hAnsi="Tahoma" w:cs="Tahoma"/>
                <w:b/>
                <w:sz w:val="20"/>
                <w:szCs w:val="20"/>
              </w:rPr>
            </w:pPr>
            <w:r w:rsidRPr="00E53C68">
              <w:rPr>
                <w:rFonts w:ascii="Tahoma" w:hAnsi="Tahoma" w:cs="Tahoma"/>
                <w:b/>
                <w:sz w:val="20"/>
                <w:szCs w:val="20"/>
              </w:rPr>
              <w:t xml:space="preserve">№ </w:t>
            </w:r>
            <w:proofErr w:type="gramStart"/>
            <w:r w:rsidRPr="00E53C68">
              <w:rPr>
                <w:rFonts w:ascii="Tahoma" w:hAnsi="Tahoma" w:cs="Tahoma"/>
                <w:b/>
                <w:sz w:val="20"/>
                <w:szCs w:val="20"/>
              </w:rPr>
              <w:t>п</w:t>
            </w:r>
            <w:proofErr w:type="gramEnd"/>
            <w:r w:rsidRPr="00E53C68">
              <w:rPr>
                <w:rFonts w:ascii="Tahoma" w:hAnsi="Tahoma" w:cs="Tahoma"/>
                <w:b/>
                <w:sz w:val="20"/>
                <w:szCs w:val="20"/>
              </w:rPr>
              <w:t>/п</w:t>
            </w:r>
          </w:p>
        </w:tc>
        <w:tc>
          <w:tcPr>
            <w:tcW w:w="2478" w:type="dxa"/>
            <w:tcBorders>
              <w:top w:val="single" w:sz="1" w:space="0" w:color="000000"/>
              <w:left w:val="single" w:sz="1" w:space="0" w:color="000000"/>
              <w:bottom w:val="single" w:sz="1" w:space="0" w:color="000000"/>
            </w:tcBorders>
            <w:shd w:val="clear" w:color="auto" w:fill="auto"/>
            <w:vAlign w:val="center"/>
          </w:tcPr>
          <w:p w:rsidR="00187ACB" w:rsidRPr="00E53C68" w:rsidRDefault="00187ACB" w:rsidP="00451C0D">
            <w:pPr>
              <w:autoSpaceDE w:val="0"/>
              <w:snapToGrid w:val="0"/>
              <w:jc w:val="center"/>
              <w:rPr>
                <w:rFonts w:ascii="Tahoma" w:hAnsi="Tahoma" w:cs="Tahoma"/>
                <w:b/>
                <w:sz w:val="20"/>
                <w:szCs w:val="20"/>
              </w:rPr>
            </w:pPr>
            <w:r w:rsidRPr="00E53C68">
              <w:rPr>
                <w:rFonts w:ascii="Tahoma" w:hAnsi="Tahoma" w:cs="Tahoma"/>
                <w:b/>
                <w:sz w:val="20"/>
                <w:szCs w:val="20"/>
              </w:rPr>
              <w:t>Наименование объекта</w:t>
            </w:r>
          </w:p>
        </w:tc>
        <w:tc>
          <w:tcPr>
            <w:tcW w:w="4899" w:type="dxa"/>
            <w:tcBorders>
              <w:top w:val="single" w:sz="1" w:space="0" w:color="000000"/>
              <w:left w:val="single" w:sz="1" w:space="0" w:color="000000"/>
              <w:bottom w:val="single" w:sz="1" w:space="0" w:color="000000"/>
            </w:tcBorders>
            <w:shd w:val="clear" w:color="auto" w:fill="auto"/>
            <w:vAlign w:val="center"/>
          </w:tcPr>
          <w:p w:rsidR="00187ACB" w:rsidRPr="00E53C68" w:rsidRDefault="00187ACB" w:rsidP="00451C0D">
            <w:pPr>
              <w:autoSpaceDE w:val="0"/>
              <w:snapToGrid w:val="0"/>
              <w:jc w:val="center"/>
              <w:rPr>
                <w:rFonts w:ascii="Tahoma" w:hAnsi="Tahoma" w:cs="Tahoma"/>
                <w:b/>
                <w:sz w:val="20"/>
                <w:szCs w:val="20"/>
              </w:rPr>
            </w:pPr>
            <w:r w:rsidRPr="00E53C68">
              <w:rPr>
                <w:rFonts w:ascii="Tahoma" w:hAnsi="Tahoma" w:cs="Tahoma"/>
                <w:b/>
                <w:sz w:val="20"/>
                <w:szCs w:val="20"/>
              </w:rPr>
              <w:t>Оборудование, на котором необходимо производить техническое обслуживание</w:t>
            </w:r>
          </w:p>
        </w:tc>
        <w:tc>
          <w:tcPr>
            <w:tcW w:w="1741" w:type="dxa"/>
            <w:tcBorders>
              <w:top w:val="single" w:sz="1" w:space="0" w:color="000000"/>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autoSpaceDE w:val="0"/>
              <w:snapToGrid w:val="0"/>
              <w:jc w:val="center"/>
              <w:rPr>
                <w:rFonts w:ascii="Tahoma" w:hAnsi="Tahoma" w:cs="Tahoma"/>
                <w:b/>
                <w:sz w:val="20"/>
                <w:szCs w:val="20"/>
              </w:rPr>
            </w:pPr>
            <w:r w:rsidRPr="00E53C68">
              <w:rPr>
                <w:rFonts w:ascii="Tahoma" w:hAnsi="Tahoma" w:cs="Tahoma"/>
                <w:b/>
                <w:sz w:val="20"/>
                <w:szCs w:val="20"/>
              </w:rPr>
              <w:t xml:space="preserve">Количество, </w:t>
            </w:r>
            <w:proofErr w:type="spellStart"/>
            <w:proofErr w:type="gramStart"/>
            <w:r w:rsidRPr="00E53C68">
              <w:rPr>
                <w:rFonts w:ascii="Tahoma" w:hAnsi="Tahoma" w:cs="Tahoma"/>
                <w:b/>
                <w:sz w:val="20"/>
                <w:szCs w:val="20"/>
              </w:rPr>
              <w:t>шт</w:t>
            </w:r>
            <w:proofErr w:type="spellEnd"/>
            <w:proofErr w:type="gramEnd"/>
          </w:p>
        </w:tc>
      </w:tr>
      <w:tr w:rsidR="00187ACB" w:rsidRPr="00E53C68" w:rsidTr="00451C0D">
        <w:tc>
          <w:tcPr>
            <w:tcW w:w="528" w:type="dxa"/>
            <w:vMerge w:val="restart"/>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1</w:t>
            </w:r>
          </w:p>
        </w:tc>
        <w:tc>
          <w:tcPr>
            <w:tcW w:w="2478" w:type="dxa"/>
            <w:vMerge w:val="restart"/>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r w:rsidRPr="00E53C68">
              <w:rPr>
                <w:rFonts w:ascii="Tahoma" w:hAnsi="Tahoma" w:cs="Tahoma"/>
                <w:sz w:val="20"/>
                <w:szCs w:val="20"/>
              </w:rPr>
              <w:t>Водозабор «Соцгородской»</w:t>
            </w: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Прибор приемно-контрольный охранно-пожарный «Сигнал-20М»</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ind w:left="176" w:hanging="176"/>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Блок индикации «С-2000 БИ»</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ind w:left="176" w:hanging="176"/>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 xml:space="preserve">Блок пусковой «С-2000 СП» </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ind w:left="176" w:hanging="176"/>
              <w:jc w:val="center"/>
              <w:rPr>
                <w:rFonts w:ascii="Tahoma" w:hAnsi="Tahoma" w:cs="Tahoma"/>
                <w:sz w:val="20"/>
                <w:szCs w:val="20"/>
                <w:lang w:val="en-US"/>
              </w:rPr>
            </w:pPr>
            <w:r w:rsidRPr="00E53C68">
              <w:rPr>
                <w:rFonts w:ascii="Tahoma" w:hAnsi="Tahoma" w:cs="Tahoma"/>
                <w:sz w:val="20"/>
                <w:szCs w:val="20"/>
                <w:lang w:val="en-US"/>
              </w:rPr>
              <w:t>2</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Блок источника резервированного питания «БИРП-12-4.0»</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 xml:space="preserve">Аккумуляторная батарея «АКБ 12-7.0» </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2</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w:t>
            </w:r>
            <w:proofErr w:type="gramStart"/>
            <w:r w:rsidRPr="00E53C68">
              <w:rPr>
                <w:rFonts w:ascii="Tahoma" w:hAnsi="Tahoma" w:cs="Tahoma"/>
                <w:szCs w:val="20"/>
              </w:rPr>
              <w:t>дымовой</w:t>
            </w:r>
            <w:proofErr w:type="gramEnd"/>
            <w:r w:rsidRPr="00E53C68">
              <w:rPr>
                <w:rFonts w:ascii="Tahoma" w:hAnsi="Tahoma" w:cs="Tahoma"/>
                <w:szCs w:val="20"/>
              </w:rPr>
              <w:t xml:space="preserve"> оптико-электронный «ДИП-212-27 СИ»</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86</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Оповещатель</w:t>
            </w:r>
            <w:proofErr w:type="spellEnd"/>
            <w:r w:rsidRPr="00E53C68">
              <w:rPr>
                <w:rFonts w:ascii="Tahoma" w:hAnsi="Tahoma" w:cs="Tahoma"/>
                <w:szCs w:val="20"/>
              </w:rPr>
              <w:t xml:space="preserve"> речевой «Рокот-3»</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15</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пламени «</w:t>
            </w:r>
            <w:proofErr w:type="spellStart"/>
            <w:r w:rsidRPr="00E53C68">
              <w:rPr>
                <w:rFonts w:ascii="Tahoma" w:hAnsi="Tahoma" w:cs="Tahoma"/>
                <w:szCs w:val="20"/>
              </w:rPr>
              <w:t>Спектрон</w:t>
            </w:r>
            <w:proofErr w:type="spellEnd"/>
            <w:r w:rsidRPr="00E53C68">
              <w:rPr>
                <w:rFonts w:ascii="Tahoma" w:hAnsi="Tahoma" w:cs="Tahoma"/>
                <w:szCs w:val="20"/>
              </w:rPr>
              <w:t>»</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2</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Оповещатель</w:t>
            </w:r>
            <w:proofErr w:type="spellEnd"/>
            <w:r w:rsidRPr="00E53C68">
              <w:rPr>
                <w:rFonts w:ascii="Tahoma" w:hAnsi="Tahoma" w:cs="Tahoma"/>
                <w:szCs w:val="20"/>
              </w:rPr>
              <w:t xml:space="preserve"> звуковой «АС-10»</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5</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 xml:space="preserve">Световой указатель типа «Выход» «Сфера-Х-12» </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15</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пожарный ручной «ИПР»</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15</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пожарный дымовой линейный «ИДПЛ - 54»</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3</w:t>
            </w:r>
          </w:p>
        </w:tc>
      </w:tr>
      <w:tr w:rsidR="00187ACB" w:rsidRPr="00E53C68" w:rsidTr="00451C0D">
        <w:tc>
          <w:tcPr>
            <w:tcW w:w="528" w:type="dxa"/>
            <w:vMerge/>
            <w:tcBorders>
              <w:left w:val="single" w:sz="1" w:space="0" w:color="000000"/>
              <w:bottom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тепловой пожарный «ИП-101»</w:t>
            </w:r>
          </w:p>
        </w:tc>
        <w:tc>
          <w:tcPr>
            <w:tcW w:w="1741" w:type="dxa"/>
            <w:tcBorders>
              <w:left w:val="single" w:sz="1" w:space="0" w:color="000000"/>
              <w:bottom w:val="single" w:sz="4" w:space="0" w:color="auto"/>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7</w:t>
            </w:r>
          </w:p>
        </w:tc>
      </w:tr>
      <w:tr w:rsidR="00187ACB" w:rsidRPr="00E53C68" w:rsidTr="00451C0D">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jc w:val="center"/>
              <w:rPr>
                <w:rFonts w:ascii="Tahoma" w:hAnsi="Tahoma" w:cs="Tahoma"/>
                <w:sz w:val="20"/>
                <w:szCs w:val="20"/>
              </w:rPr>
            </w:pPr>
            <w:r w:rsidRPr="00E53C68">
              <w:rPr>
                <w:rFonts w:ascii="Tahoma" w:hAnsi="Tahoma" w:cs="Tahoma"/>
                <w:sz w:val="20"/>
                <w:szCs w:val="20"/>
              </w:rPr>
              <w:t>2</w:t>
            </w:r>
          </w:p>
        </w:tc>
        <w:tc>
          <w:tcPr>
            <w:tcW w:w="24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r w:rsidRPr="00E53C68">
              <w:rPr>
                <w:rFonts w:ascii="Tahoma" w:hAnsi="Tahoma" w:cs="Tahoma"/>
                <w:sz w:val="20"/>
                <w:szCs w:val="20"/>
              </w:rPr>
              <w:t>ПБ, РСГ - 8</w:t>
            </w: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Блок индикации «С-2000 БИ»</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1</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lang w:val="en-US"/>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0"/>
                <w:tab w:val="left" w:pos="704"/>
              </w:tabs>
              <w:autoSpaceDE w:val="0"/>
              <w:snapToGrid w:val="0"/>
              <w:rPr>
                <w:rFonts w:ascii="Tahoma" w:hAnsi="Tahoma" w:cs="Tahoma"/>
                <w:szCs w:val="20"/>
              </w:rPr>
            </w:pPr>
            <w:r w:rsidRPr="00E53C68">
              <w:rPr>
                <w:rFonts w:ascii="Tahoma" w:hAnsi="Tahoma" w:cs="Tahoma"/>
                <w:szCs w:val="20"/>
              </w:rPr>
              <w:t>Прибор приемно-контрольный охранно-пожарный «Сигнал-20М»</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1</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С2000-КПБ</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1</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С2000-БКИ</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1</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Молния-12</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4</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Гром-12К</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1</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тепловой пожарный ВТК</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36</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пожарный дымовой ВТН</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49</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пожарный ручной ВТМ</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6</w:t>
            </w:r>
          </w:p>
        </w:tc>
      </w:tr>
      <w:tr w:rsidR="00187ACB" w:rsidRPr="00E53C68" w:rsidTr="00451C0D">
        <w:tc>
          <w:tcPr>
            <w:tcW w:w="528" w:type="dxa"/>
            <w:vMerge w:val="restart"/>
            <w:tcBorders>
              <w:top w:val="single" w:sz="4" w:space="0" w:color="auto"/>
              <w:left w:val="single" w:sz="1" w:space="0" w:color="000000"/>
            </w:tcBorders>
            <w:shd w:val="clear" w:color="auto" w:fill="auto"/>
            <w:vAlign w:val="center"/>
          </w:tcPr>
          <w:p w:rsidR="00187ACB" w:rsidRPr="00E53C68" w:rsidRDefault="00187ACB" w:rsidP="00451C0D">
            <w:pPr>
              <w:autoSpaceDE w:val="0"/>
              <w:snapToGrid w:val="0"/>
              <w:jc w:val="center"/>
              <w:rPr>
                <w:rFonts w:ascii="Tahoma" w:hAnsi="Tahoma" w:cs="Tahoma"/>
                <w:sz w:val="20"/>
                <w:szCs w:val="20"/>
              </w:rPr>
            </w:pPr>
            <w:r w:rsidRPr="00E53C68">
              <w:rPr>
                <w:rFonts w:ascii="Tahoma" w:hAnsi="Tahoma" w:cs="Tahoma"/>
                <w:sz w:val="20"/>
                <w:szCs w:val="20"/>
              </w:rPr>
              <w:t>3</w:t>
            </w:r>
          </w:p>
        </w:tc>
        <w:tc>
          <w:tcPr>
            <w:tcW w:w="2478" w:type="dxa"/>
            <w:vMerge w:val="restart"/>
            <w:tcBorders>
              <w:top w:val="single" w:sz="4" w:space="0" w:color="auto"/>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r w:rsidRPr="00E53C68">
              <w:rPr>
                <w:rFonts w:ascii="Tahoma" w:hAnsi="Tahoma" w:cs="Tahoma"/>
                <w:sz w:val="20"/>
                <w:szCs w:val="20"/>
              </w:rPr>
              <w:t>ПБ,</w:t>
            </w:r>
          </w:p>
          <w:p w:rsidR="00187ACB" w:rsidRPr="00E53C68" w:rsidRDefault="00187ACB" w:rsidP="00451C0D">
            <w:pPr>
              <w:autoSpaceDE w:val="0"/>
              <w:snapToGrid w:val="0"/>
              <w:rPr>
                <w:rFonts w:ascii="Tahoma" w:hAnsi="Tahoma" w:cs="Tahoma"/>
                <w:sz w:val="20"/>
                <w:szCs w:val="20"/>
              </w:rPr>
            </w:pPr>
            <w:r w:rsidRPr="00E53C68">
              <w:rPr>
                <w:rFonts w:ascii="Tahoma" w:hAnsi="Tahoma" w:cs="Tahoma"/>
                <w:sz w:val="20"/>
                <w:szCs w:val="20"/>
              </w:rPr>
              <w:t>здание транспортной службы</w:t>
            </w:r>
          </w:p>
        </w:tc>
        <w:tc>
          <w:tcPr>
            <w:tcW w:w="4899" w:type="dxa"/>
            <w:tcBorders>
              <w:top w:val="single" w:sz="4" w:space="0" w:color="auto"/>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Блок индикации «С-2000 БИ»</w:t>
            </w:r>
          </w:p>
        </w:tc>
        <w:tc>
          <w:tcPr>
            <w:tcW w:w="1741" w:type="dxa"/>
            <w:tcBorders>
              <w:top w:val="single" w:sz="4" w:space="0" w:color="auto"/>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1</w:t>
            </w:r>
          </w:p>
        </w:tc>
      </w:tr>
      <w:tr w:rsidR="00187ACB" w:rsidRPr="00E53C68" w:rsidTr="00451C0D">
        <w:tc>
          <w:tcPr>
            <w:tcW w:w="52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0"/>
                <w:tab w:val="left" w:pos="704"/>
              </w:tabs>
              <w:autoSpaceDE w:val="0"/>
              <w:snapToGrid w:val="0"/>
              <w:rPr>
                <w:rFonts w:ascii="Tahoma" w:hAnsi="Tahoma" w:cs="Tahoma"/>
                <w:szCs w:val="20"/>
              </w:rPr>
            </w:pPr>
            <w:r w:rsidRPr="00E53C68">
              <w:rPr>
                <w:rFonts w:ascii="Tahoma" w:hAnsi="Tahoma" w:cs="Tahoma"/>
                <w:szCs w:val="20"/>
              </w:rPr>
              <w:t>Прибор приемно-контрольный охранно-пожарный «Сигнал-20М»</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1</w:t>
            </w:r>
          </w:p>
        </w:tc>
      </w:tr>
      <w:tr w:rsidR="00187ACB" w:rsidRPr="00E53C68" w:rsidTr="00451C0D">
        <w:tc>
          <w:tcPr>
            <w:tcW w:w="52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С2000-КПБ</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w:t>
            </w:r>
          </w:p>
        </w:tc>
      </w:tr>
      <w:tr w:rsidR="00187ACB" w:rsidRPr="00E53C68" w:rsidTr="00451C0D">
        <w:tc>
          <w:tcPr>
            <w:tcW w:w="52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С2000-БКИ</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w:t>
            </w:r>
          </w:p>
        </w:tc>
      </w:tr>
      <w:tr w:rsidR="00187ACB" w:rsidRPr="00E53C68" w:rsidTr="00451C0D">
        <w:tc>
          <w:tcPr>
            <w:tcW w:w="52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Молния-12</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w:t>
            </w:r>
          </w:p>
        </w:tc>
      </w:tr>
      <w:tr w:rsidR="00187ACB" w:rsidRPr="00E53C68" w:rsidTr="00451C0D">
        <w:tc>
          <w:tcPr>
            <w:tcW w:w="52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Гром-12К</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1</w:t>
            </w:r>
          </w:p>
        </w:tc>
      </w:tr>
      <w:tr w:rsidR="00187ACB" w:rsidRPr="00E53C68" w:rsidTr="00451C0D">
        <w:tc>
          <w:tcPr>
            <w:tcW w:w="52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тепловой пожарный ВТК</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2</w:t>
            </w:r>
          </w:p>
        </w:tc>
      </w:tr>
      <w:tr w:rsidR="00187ACB" w:rsidRPr="00E53C68" w:rsidTr="00451C0D">
        <w:tc>
          <w:tcPr>
            <w:tcW w:w="52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пожарный дымовой ВТН</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20</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пожарный ручной ВТМ</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2</w:t>
            </w:r>
          </w:p>
        </w:tc>
      </w:tr>
      <w:tr w:rsidR="00187ACB" w:rsidRPr="00E53C68" w:rsidTr="00451C0D">
        <w:tc>
          <w:tcPr>
            <w:tcW w:w="528" w:type="dxa"/>
            <w:vMerge w:val="restart"/>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jc w:val="center"/>
              <w:rPr>
                <w:rFonts w:ascii="Tahoma" w:hAnsi="Tahoma" w:cs="Tahoma"/>
                <w:sz w:val="20"/>
                <w:szCs w:val="20"/>
              </w:rPr>
            </w:pPr>
            <w:r w:rsidRPr="00E53C68">
              <w:rPr>
                <w:rFonts w:ascii="Tahoma" w:hAnsi="Tahoma" w:cs="Tahoma"/>
                <w:sz w:val="20"/>
                <w:szCs w:val="20"/>
              </w:rPr>
              <w:t>4</w:t>
            </w:r>
          </w:p>
        </w:tc>
        <w:tc>
          <w:tcPr>
            <w:tcW w:w="2478" w:type="dxa"/>
            <w:vMerge w:val="restart"/>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r w:rsidRPr="00E53C68">
              <w:rPr>
                <w:rFonts w:ascii="Tahoma" w:hAnsi="Tahoma" w:cs="Tahoma"/>
                <w:sz w:val="20"/>
                <w:szCs w:val="20"/>
              </w:rPr>
              <w:t>Объект   «Прибрежный»</w:t>
            </w: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 xml:space="preserve">Прибор приемно-контрольный </w:t>
            </w:r>
          </w:p>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«Сигнал ВК-4»</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Прибор ОПС на 4-е луча</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Аккумуляторная батарея «АКБ 7-12»</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Оповещатель</w:t>
            </w:r>
            <w:proofErr w:type="spellEnd"/>
            <w:r w:rsidRPr="00E53C68">
              <w:rPr>
                <w:rFonts w:ascii="Tahoma" w:hAnsi="Tahoma" w:cs="Tahoma"/>
                <w:szCs w:val="20"/>
              </w:rPr>
              <w:t xml:space="preserve"> звуковой «Ревун»</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4</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Оповещатель</w:t>
            </w:r>
            <w:proofErr w:type="spellEnd"/>
            <w:r w:rsidRPr="00E53C68">
              <w:rPr>
                <w:rFonts w:ascii="Tahoma" w:hAnsi="Tahoma" w:cs="Tahoma"/>
                <w:szCs w:val="20"/>
              </w:rPr>
              <w:t xml:space="preserve"> световой «Маяк-1»</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пожарный дымовой «ДИП-У»</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32</w:t>
            </w:r>
          </w:p>
        </w:tc>
      </w:tr>
      <w:tr w:rsidR="00187ACB" w:rsidRPr="00E53C68" w:rsidTr="00451C0D">
        <w:trPr>
          <w:trHeight w:val="483"/>
        </w:trPr>
        <w:tc>
          <w:tcPr>
            <w:tcW w:w="528" w:type="dxa"/>
            <w:vMerge/>
            <w:tcBorders>
              <w:left w:val="single" w:sz="1" w:space="0" w:color="000000"/>
              <w:bottom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4" w:space="0" w:color="auto"/>
            </w:tcBorders>
            <w:shd w:val="clear" w:color="auto" w:fill="auto"/>
            <w:vAlign w:val="center"/>
          </w:tcPr>
          <w:p w:rsidR="00187ACB" w:rsidRPr="00E53C68" w:rsidRDefault="00187ACB" w:rsidP="00451C0D">
            <w:pPr>
              <w:pStyle w:val="PreformattedText"/>
              <w:autoSpaceDE w:val="0"/>
              <w:snapToGrid w:val="0"/>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пожарный ручной «ИПР-3С»</w:t>
            </w:r>
          </w:p>
        </w:tc>
        <w:tc>
          <w:tcPr>
            <w:tcW w:w="1741" w:type="dxa"/>
            <w:tcBorders>
              <w:left w:val="single" w:sz="1" w:space="0" w:color="000000"/>
              <w:bottom w:val="single" w:sz="4" w:space="0" w:color="auto"/>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rPr>
            </w:pPr>
            <w:r w:rsidRPr="00E53C68">
              <w:rPr>
                <w:rFonts w:ascii="Tahoma" w:hAnsi="Tahoma" w:cs="Tahoma"/>
                <w:sz w:val="20"/>
                <w:szCs w:val="20"/>
              </w:rPr>
              <w:t>6</w:t>
            </w:r>
          </w:p>
        </w:tc>
      </w:tr>
      <w:tr w:rsidR="00187ACB" w:rsidRPr="00E53C68" w:rsidTr="00451C0D">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jc w:val="center"/>
              <w:rPr>
                <w:rFonts w:ascii="Tahoma" w:hAnsi="Tahoma" w:cs="Tahoma"/>
                <w:sz w:val="20"/>
                <w:szCs w:val="20"/>
              </w:rPr>
            </w:pPr>
            <w:r w:rsidRPr="00E53C68">
              <w:rPr>
                <w:rFonts w:ascii="Tahoma" w:hAnsi="Tahoma" w:cs="Tahoma"/>
                <w:sz w:val="20"/>
                <w:szCs w:val="20"/>
              </w:rPr>
              <w:t>5</w:t>
            </w:r>
          </w:p>
        </w:tc>
        <w:tc>
          <w:tcPr>
            <w:tcW w:w="24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r w:rsidRPr="00E53C68">
              <w:rPr>
                <w:rFonts w:ascii="Tahoma" w:hAnsi="Tahoma" w:cs="Tahoma"/>
                <w:sz w:val="20"/>
                <w:szCs w:val="20"/>
              </w:rPr>
              <w:t>Объект      «Жигулевское море»</w:t>
            </w: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Прибор приемно-контрольный</w:t>
            </w:r>
          </w:p>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 xml:space="preserve"> «Сигнал-20М»</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Прибор приемно-контрольный «Кварц»</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 xml:space="preserve">Радиоволновый приемник </w:t>
            </w:r>
          </w:p>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lang w:val="en-US"/>
              </w:rPr>
            </w:pPr>
            <w:r w:rsidRPr="00E53C68">
              <w:rPr>
                <w:rFonts w:ascii="Tahoma" w:hAnsi="Tahoma" w:cs="Tahoma"/>
                <w:szCs w:val="20"/>
                <w:lang w:val="en-US"/>
              </w:rPr>
              <w:t>RR</w:t>
            </w:r>
            <w:r w:rsidRPr="00E53C68">
              <w:rPr>
                <w:rFonts w:ascii="Tahoma" w:hAnsi="Tahoma" w:cs="Tahoma"/>
                <w:szCs w:val="20"/>
              </w:rPr>
              <w:t>-701</w:t>
            </w:r>
            <w:r w:rsidRPr="00E53C68">
              <w:rPr>
                <w:rFonts w:ascii="Tahoma" w:hAnsi="Tahoma" w:cs="Tahoma"/>
                <w:szCs w:val="20"/>
                <w:lang w:val="en-US"/>
              </w:rPr>
              <w:t>“</w:t>
            </w:r>
            <w:proofErr w:type="spellStart"/>
            <w:r w:rsidRPr="00E53C68">
              <w:rPr>
                <w:rFonts w:ascii="Tahoma" w:hAnsi="Tahoma" w:cs="Tahoma"/>
                <w:szCs w:val="20"/>
              </w:rPr>
              <w:t>Альтоника</w:t>
            </w:r>
            <w:proofErr w:type="spellEnd"/>
            <w:r w:rsidRPr="00E53C68">
              <w:rPr>
                <w:rFonts w:ascii="Tahoma" w:hAnsi="Tahoma" w:cs="Tahoma"/>
                <w:szCs w:val="20"/>
                <w:lang w:val="en-US"/>
              </w:rPr>
              <w:t>”</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lang w:val="en-US"/>
              </w:rPr>
            </w:pPr>
            <w:r w:rsidRPr="00E53C68">
              <w:rPr>
                <w:rFonts w:ascii="Tahoma" w:hAnsi="Tahoma" w:cs="Tahoma"/>
                <w:szCs w:val="20"/>
              </w:rPr>
              <w:t xml:space="preserve">Радиопередатчик  </w:t>
            </w:r>
            <w:r w:rsidRPr="00E53C68">
              <w:rPr>
                <w:rFonts w:ascii="Tahoma" w:hAnsi="Tahoma" w:cs="Tahoma"/>
                <w:szCs w:val="20"/>
                <w:lang w:val="en-US"/>
              </w:rPr>
              <w:t>RR</w:t>
            </w:r>
            <w:r w:rsidRPr="00E53C68">
              <w:rPr>
                <w:rFonts w:ascii="Tahoma" w:hAnsi="Tahoma" w:cs="Tahoma"/>
                <w:szCs w:val="20"/>
              </w:rPr>
              <w:t>-701</w:t>
            </w:r>
            <w:r w:rsidRPr="00E53C68">
              <w:rPr>
                <w:rFonts w:ascii="Tahoma" w:hAnsi="Tahoma" w:cs="Tahoma"/>
                <w:szCs w:val="20"/>
                <w:lang w:val="en-US"/>
              </w:rPr>
              <w:t>TS-4 “</w:t>
            </w:r>
            <w:proofErr w:type="spellStart"/>
            <w:r w:rsidRPr="00E53C68">
              <w:rPr>
                <w:rFonts w:ascii="Tahoma" w:hAnsi="Tahoma" w:cs="Tahoma"/>
                <w:szCs w:val="20"/>
              </w:rPr>
              <w:t>Альтоника</w:t>
            </w:r>
            <w:proofErr w:type="spellEnd"/>
            <w:r w:rsidRPr="00E53C68">
              <w:rPr>
                <w:rFonts w:ascii="Tahoma" w:hAnsi="Tahoma" w:cs="Tahoma"/>
                <w:szCs w:val="20"/>
                <w:lang w:val="en-US"/>
              </w:rPr>
              <w:t>”</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Блок источника резервированного питания БИРП-20</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rPr>
          <w:trHeight w:val="239"/>
        </w:trPr>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пламени «</w:t>
            </w:r>
            <w:proofErr w:type="spellStart"/>
            <w:r w:rsidRPr="00E53C68">
              <w:rPr>
                <w:rFonts w:ascii="Tahoma" w:hAnsi="Tahoma" w:cs="Tahoma"/>
                <w:szCs w:val="20"/>
              </w:rPr>
              <w:t>Спектрон</w:t>
            </w:r>
            <w:proofErr w:type="spellEnd"/>
            <w:r w:rsidRPr="00E53C68">
              <w:rPr>
                <w:rFonts w:ascii="Tahoma" w:hAnsi="Tahoma" w:cs="Tahoma"/>
                <w:szCs w:val="20"/>
              </w:rPr>
              <w:t>»</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3</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пожарный дымовой </w:t>
            </w:r>
          </w:p>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w:t>
            </w:r>
            <w:proofErr w:type="gramStart"/>
            <w:r w:rsidRPr="00E53C68">
              <w:rPr>
                <w:rFonts w:ascii="Tahoma" w:hAnsi="Tahoma" w:cs="Tahoma"/>
                <w:szCs w:val="20"/>
              </w:rPr>
              <w:t>ДИП</w:t>
            </w:r>
            <w:proofErr w:type="gramEnd"/>
            <w:r w:rsidRPr="00E53C68">
              <w:rPr>
                <w:rFonts w:ascii="Tahoma" w:hAnsi="Tahoma" w:cs="Tahoma"/>
                <w:szCs w:val="20"/>
              </w:rPr>
              <w:t xml:space="preserve"> 212-46 </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17</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Оповещатель</w:t>
            </w:r>
            <w:proofErr w:type="spellEnd"/>
            <w:r w:rsidRPr="00E53C68">
              <w:rPr>
                <w:rFonts w:ascii="Tahoma" w:hAnsi="Tahoma" w:cs="Tahoma"/>
                <w:szCs w:val="20"/>
              </w:rPr>
              <w:t xml:space="preserve"> «Рокот-3»</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4</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Табло световое «Сфера-Х»</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4</w:t>
            </w:r>
          </w:p>
        </w:tc>
      </w:tr>
      <w:tr w:rsidR="00187ACB" w:rsidRPr="00E53C68" w:rsidTr="00451C0D">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пожарный ручной «ИПР-3СУМ»</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4</w:t>
            </w:r>
          </w:p>
        </w:tc>
      </w:tr>
      <w:tr w:rsidR="00187ACB" w:rsidRPr="00E53C68" w:rsidTr="00451C0D">
        <w:trPr>
          <w:trHeight w:val="347"/>
        </w:trPr>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ind w:left="176" w:hanging="176"/>
              <w:jc w:val="both"/>
              <w:rPr>
                <w:rFonts w:ascii="Tahoma" w:hAnsi="Tahoma" w:cs="Tahoma"/>
                <w:sz w:val="20"/>
                <w:szCs w:val="20"/>
                <w:lang w:val="en-US"/>
              </w:rPr>
            </w:pPr>
            <w:r w:rsidRPr="00E53C68">
              <w:rPr>
                <w:rFonts w:ascii="Tahoma" w:hAnsi="Tahoma" w:cs="Tahoma"/>
                <w:sz w:val="20"/>
                <w:szCs w:val="20"/>
              </w:rPr>
              <w:t xml:space="preserve"> Электронный считыватель </w:t>
            </w:r>
            <w:r w:rsidRPr="00E53C68">
              <w:rPr>
                <w:rFonts w:ascii="Tahoma" w:hAnsi="Tahoma" w:cs="Tahoma"/>
                <w:sz w:val="20"/>
                <w:szCs w:val="20"/>
                <w:lang w:val="en-US"/>
              </w:rPr>
              <w:t>Touch</w:t>
            </w:r>
            <w:r w:rsidRPr="00E53C68">
              <w:rPr>
                <w:rFonts w:ascii="Tahoma" w:hAnsi="Tahoma" w:cs="Tahoma"/>
                <w:sz w:val="20"/>
                <w:szCs w:val="20"/>
              </w:rPr>
              <w:t xml:space="preserve"> </w:t>
            </w:r>
            <w:r w:rsidRPr="00E53C68">
              <w:rPr>
                <w:rFonts w:ascii="Tahoma" w:hAnsi="Tahoma" w:cs="Tahoma"/>
                <w:sz w:val="20"/>
                <w:szCs w:val="20"/>
                <w:lang w:val="en-US"/>
              </w:rPr>
              <w:t>Memory</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2</w:t>
            </w:r>
          </w:p>
        </w:tc>
      </w:tr>
      <w:tr w:rsidR="00187ACB" w:rsidRPr="00E53C68" w:rsidTr="00451C0D">
        <w:trPr>
          <w:trHeight w:val="393"/>
        </w:trPr>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ind w:left="176" w:hanging="176"/>
              <w:jc w:val="both"/>
              <w:rPr>
                <w:rFonts w:ascii="Tahoma" w:hAnsi="Tahoma" w:cs="Tahoma"/>
                <w:sz w:val="20"/>
                <w:szCs w:val="20"/>
              </w:rPr>
            </w:pPr>
            <w:r w:rsidRPr="00E53C68">
              <w:rPr>
                <w:rFonts w:ascii="Tahoma" w:hAnsi="Tahoma" w:cs="Tahoma"/>
                <w:sz w:val="20"/>
                <w:szCs w:val="20"/>
              </w:rPr>
              <w:t>Замер сопротивления изоляции</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p>
        </w:tc>
      </w:tr>
      <w:tr w:rsidR="00187ACB" w:rsidRPr="00E53C68" w:rsidTr="00451C0D">
        <w:tc>
          <w:tcPr>
            <w:tcW w:w="528" w:type="dxa"/>
            <w:vMerge w:val="restart"/>
            <w:tcBorders>
              <w:top w:val="single" w:sz="4" w:space="0" w:color="auto"/>
              <w:left w:val="single" w:sz="1" w:space="0" w:color="000000"/>
              <w:bottom w:val="single" w:sz="1" w:space="0" w:color="000000"/>
            </w:tcBorders>
            <w:shd w:val="clear" w:color="auto" w:fill="auto"/>
            <w:vAlign w:val="center"/>
          </w:tcPr>
          <w:p w:rsidR="00187ACB" w:rsidRPr="00E53C68" w:rsidRDefault="00187ACB" w:rsidP="00451C0D">
            <w:pPr>
              <w:autoSpaceDE w:val="0"/>
              <w:snapToGrid w:val="0"/>
              <w:jc w:val="center"/>
              <w:rPr>
                <w:rFonts w:ascii="Tahoma" w:hAnsi="Tahoma" w:cs="Tahoma"/>
                <w:sz w:val="20"/>
                <w:szCs w:val="20"/>
              </w:rPr>
            </w:pPr>
            <w:r w:rsidRPr="00E53C68">
              <w:rPr>
                <w:rFonts w:ascii="Tahoma" w:hAnsi="Tahoma" w:cs="Tahoma"/>
                <w:sz w:val="20"/>
                <w:szCs w:val="20"/>
              </w:rPr>
              <w:t>6</w:t>
            </w:r>
          </w:p>
        </w:tc>
        <w:tc>
          <w:tcPr>
            <w:tcW w:w="2478" w:type="dxa"/>
            <w:vMerge w:val="restart"/>
            <w:tcBorders>
              <w:top w:val="single" w:sz="4" w:space="0" w:color="auto"/>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r w:rsidRPr="00E53C68">
              <w:rPr>
                <w:rFonts w:ascii="Tahoma" w:hAnsi="Tahoma" w:cs="Tahoma"/>
                <w:sz w:val="20"/>
                <w:szCs w:val="20"/>
              </w:rPr>
              <w:t xml:space="preserve">КНС-125 (ЦНС-2) </w:t>
            </w:r>
          </w:p>
          <w:p w:rsidR="00187ACB" w:rsidRPr="00E53C68" w:rsidRDefault="00187ACB" w:rsidP="00451C0D">
            <w:pPr>
              <w:autoSpaceDE w:val="0"/>
              <w:snapToGrid w:val="0"/>
              <w:rPr>
                <w:rFonts w:ascii="Tahoma" w:hAnsi="Tahoma" w:cs="Tahoma"/>
                <w:sz w:val="20"/>
                <w:szCs w:val="20"/>
              </w:rPr>
            </w:pPr>
            <w:r w:rsidRPr="00E53C68">
              <w:rPr>
                <w:rFonts w:ascii="Tahoma" w:hAnsi="Tahoma" w:cs="Tahoma"/>
                <w:sz w:val="20"/>
                <w:szCs w:val="20"/>
              </w:rPr>
              <w:t>ул. Ларина 161г</w:t>
            </w:r>
          </w:p>
        </w:tc>
        <w:tc>
          <w:tcPr>
            <w:tcW w:w="4899" w:type="dxa"/>
            <w:tcBorders>
              <w:top w:val="single" w:sz="4" w:space="0" w:color="auto"/>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rPr>
                <w:rFonts w:ascii="Tahoma" w:hAnsi="Tahoma" w:cs="Tahoma"/>
                <w:szCs w:val="20"/>
              </w:rPr>
            </w:pPr>
            <w:r w:rsidRPr="00E53C68">
              <w:rPr>
                <w:rFonts w:ascii="Tahoma" w:hAnsi="Tahoma" w:cs="Tahoma"/>
                <w:szCs w:val="20"/>
              </w:rPr>
              <w:t>Прибор приемно-контрольный «Сигнал-20»</w:t>
            </w:r>
          </w:p>
        </w:tc>
        <w:tc>
          <w:tcPr>
            <w:tcW w:w="1741" w:type="dxa"/>
            <w:tcBorders>
              <w:top w:val="single" w:sz="4" w:space="0" w:color="auto"/>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Прибор приемно-контрольный на «Кварц»</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 xml:space="preserve">Радиоволновый приемник </w:t>
            </w:r>
          </w:p>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lang w:val="en-US"/>
              </w:rPr>
              <w:t>RR</w:t>
            </w:r>
            <w:r w:rsidRPr="00E53C68">
              <w:rPr>
                <w:rFonts w:ascii="Tahoma" w:hAnsi="Tahoma" w:cs="Tahoma"/>
                <w:szCs w:val="20"/>
              </w:rPr>
              <w:t>-701 «</w:t>
            </w:r>
            <w:proofErr w:type="spellStart"/>
            <w:r w:rsidRPr="00E53C68">
              <w:rPr>
                <w:rFonts w:ascii="Tahoma" w:hAnsi="Tahoma" w:cs="Tahoma"/>
                <w:szCs w:val="20"/>
              </w:rPr>
              <w:t>Альтоника</w:t>
            </w:r>
            <w:proofErr w:type="spellEnd"/>
            <w:r w:rsidRPr="00E53C68">
              <w:rPr>
                <w:rFonts w:ascii="Tahoma" w:hAnsi="Tahoma" w:cs="Tahoma"/>
                <w:szCs w:val="20"/>
              </w:rPr>
              <w:t>»</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 xml:space="preserve">Радиоволновый передатчик  </w:t>
            </w:r>
          </w:p>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lang w:val="en-US"/>
              </w:rPr>
              <w:t>RR</w:t>
            </w:r>
            <w:r w:rsidRPr="00E53C68">
              <w:rPr>
                <w:rFonts w:ascii="Tahoma" w:hAnsi="Tahoma" w:cs="Tahoma"/>
                <w:szCs w:val="20"/>
              </w:rPr>
              <w:t>-701 «</w:t>
            </w:r>
            <w:proofErr w:type="spellStart"/>
            <w:r w:rsidRPr="00E53C68">
              <w:rPr>
                <w:rFonts w:ascii="Tahoma" w:hAnsi="Tahoma" w:cs="Tahoma"/>
                <w:szCs w:val="20"/>
              </w:rPr>
              <w:t>Альтоника</w:t>
            </w:r>
            <w:proofErr w:type="spellEnd"/>
            <w:r w:rsidRPr="00E53C68">
              <w:rPr>
                <w:rFonts w:ascii="Tahoma" w:hAnsi="Tahoma" w:cs="Tahoma"/>
                <w:szCs w:val="20"/>
              </w:rPr>
              <w:t>»</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 xml:space="preserve">Блок источника резервированного питания БИРП -12-7,0 </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 xml:space="preserve">Аккумуляторная батарея 12 </w:t>
            </w:r>
            <w:r w:rsidRPr="00E53C68">
              <w:rPr>
                <w:rFonts w:ascii="Tahoma" w:hAnsi="Tahoma" w:cs="Tahoma"/>
                <w:szCs w:val="20"/>
                <w:lang w:val="en-US"/>
              </w:rPr>
              <w:t>V</w:t>
            </w:r>
            <w:r w:rsidRPr="00E53C68">
              <w:rPr>
                <w:rFonts w:ascii="Tahoma" w:hAnsi="Tahoma" w:cs="Tahoma"/>
                <w:szCs w:val="20"/>
              </w:rPr>
              <w:t xml:space="preserve"> 7</w:t>
            </w:r>
            <w:proofErr w:type="gramStart"/>
            <w:r w:rsidRPr="00E53C68">
              <w:rPr>
                <w:rFonts w:ascii="Tahoma" w:hAnsi="Tahoma" w:cs="Tahoma"/>
                <w:szCs w:val="20"/>
              </w:rPr>
              <w:t xml:space="preserve"> А</w:t>
            </w:r>
            <w:proofErr w:type="gramEnd"/>
            <w:r w:rsidRPr="00E53C68">
              <w:rPr>
                <w:rFonts w:ascii="Tahoma" w:hAnsi="Tahoma" w:cs="Tahoma"/>
                <w:szCs w:val="20"/>
              </w:rPr>
              <w:t>/ч</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Аккумулятор 12-1,2</w:t>
            </w:r>
            <w:proofErr w:type="gramStart"/>
            <w:r w:rsidRPr="00E53C68">
              <w:rPr>
                <w:rFonts w:ascii="Tahoma" w:hAnsi="Tahoma" w:cs="Tahoma"/>
                <w:szCs w:val="20"/>
              </w:rPr>
              <w:t xml:space="preserve"> А</w:t>
            </w:r>
            <w:proofErr w:type="gramEnd"/>
            <w:r w:rsidRPr="00E53C68">
              <w:rPr>
                <w:rFonts w:ascii="Tahoma" w:hAnsi="Tahoma" w:cs="Tahoma"/>
                <w:szCs w:val="20"/>
              </w:rPr>
              <w:t>/ч</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2</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пожарный дымовой </w:t>
            </w:r>
          </w:p>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«ДИП212-46</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24</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Оповещатель</w:t>
            </w:r>
            <w:proofErr w:type="spellEnd"/>
            <w:r w:rsidRPr="00E53C68">
              <w:rPr>
                <w:rFonts w:ascii="Tahoma" w:hAnsi="Tahoma" w:cs="Tahoma"/>
                <w:szCs w:val="20"/>
              </w:rPr>
              <w:t xml:space="preserve"> «Рокот-3»</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10</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Табло световое «Сфера-Х-12В»</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7</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пламени «</w:t>
            </w:r>
            <w:proofErr w:type="spellStart"/>
            <w:r w:rsidRPr="00E53C68">
              <w:rPr>
                <w:rFonts w:ascii="Tahoma" w:hAnsi="Tahoma" w:cs="Tahoma"/>
                <w:szCs w:val="20"/>
              </w:rPr>
              <w:t>Спектрон</w:t>
            </w:r>
            <w:proofErr w:type="spellEnd"/>
            <w:r w:rsidRPr="00E53C68">
              <w:rPr>
                <w:rFonts w:ascii="Tahoma" w:hAnsi="Tahoma" w:cs="Tahoma"/>
                <w:szCs w:val="20"/>
              </w:rPr>
              <w:t xml:space="preserve"> -01-1Н»</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2</w:t>
            </w:r>
          </w:p>
        </w:tc>
      </w:tr>
      <w:tr w:rsidR="00187ACB" w:rsidRPr="00E53C68" w:rsidTr="00451C0D">
        <w:tc>
          <w:tcPr>
            <w:tcW w:w="52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2478" w:type="dxa"/>
            <w:vMerge/>
            <w:tcBorders>
              <w:left w:val="single" w:sz="1" w:space="0" w:color="000000"/>
              <w:bottom w:val="single" w:sz="1" w:space="0" w:color="000000"/>
            </w:tcBorders>
            <w:shd w:val="clear" w:color="auto" w:fill="auto"/>
            <w:vAlign w:val="center"/>
          </w:tcPr>
          <w:p w:rsidR="00187ACB" w:rsidRPr="00E53C68" w:rsidRDefault="00187ACB" w:rsidP="00451C0D">
            <w:pPr>
              <w:autoSpaceDE w:val="0"/>
              <w:snapToGrid w:val="0"/>
              <w:rPr>
                <w:rFonts w:ascii="Tahoma" w:hAnsi="Tahoma" w:cs="Tahoma"/>
                <w:sz w:val="20"/>
                <w:szCs w:val="20"/>
              </w:rPr>
            </w:pPr>
          </w:p>
        </w:tc>
        <w:tc>
          <w:tcPr>
            <w:tcW w:w="4899" w:type="dxa"/>
            <w:tcBorders>
              <w:left w:val="single" w:sz="1" w:space="0" w:color="000000"/>
              <w:bottom w:val="single" w:sz="1" w:space="0" w:color="000000"/>
            </w:tcBorders>
            <w:shd w:val="clear" w:color="auto" w:fill="auto"/>
            <w:vAlign w:val="center"/>
          </w:tcPr>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proofErr w:type="spellStart"/>
            <w:r w:rsidRPr="00E53C68">
              <w:rPr>
                <w:rFonts w:ascii="Tahoma" w:hAnsi="Tahoma" w:cs="Tahoma"/>
                <w:szCs w:val="20"/>
              </w:rPr>
              <w:t>Извещатель</w:t>
            </w:r>
            <w:proofErr w:type="spellEnd"/>
            <w:r w:rsidRPr="00E53C68">
              <w:rPr>
                <w:rFonts w:ascii="Tahoma" w:hAnsi="Tahoma" w:cs="Tahoma"/>
                <w:szCs w:val="20"/>
              </w:rPr>
              <w:t xml:space="preserve"> пожарный ручной </w:t>
            </w:r>
          </w:p>
          <w:p w:rsidR="00187ACB" w:rsidRPr="00E53C68" w:rsidRDefault="00187ACB" w:rsidP="00451C0D">
            <w:pPr>
              <w:pStyle w:val="PreformattedText"/>
              <w:tabs>
                <w:tab w:val="left" w:pos="176"/>
                <w:tab w:val="left" w:pos="704"/>
              </w:tabs>
              <w:autoSpaceDE w:val="0"/>
              <w:snapToGrid w:val="0"/>
              <w:ind w:left="176" w:hanging="176"/>
              <w:jc w:val="both"/>
              <w:rPr>
                <w:rFonts w:ascii="Tahoma" w:hAnsi="Tahoma" w:cs="Tahoma"/>
                <w:szCs w:val="20"/>
              </w:rPr>
            </w:pPr>
            <w:r w:rsidRPr="00E53C68">
              <w:rPr>
                <w:rFonts w:ascii="Tahoma" w:hAnsi="Tahoma" w:cs="Tahoma"/>
                <w:szCs w:val="20"/>
              </w:rPr>
              <w:t>«ИПР-3 СУМ»</w:t>
            </w:r>
          </w:p>
        </w:tc>
        <w:tc>
          <w:tcPr>
            <w:tcW w:w="1741" w:type="dxa"/>
            <w:tcBorders>
              <w:left w:val="single" w:sz="1" w:space="0" w:color="000000"/>
              <w:bottom w:val="single" w:sz="1" w:space="0" w:color="000000"/>
              <w:right w:val="single" w:sz="1" w:space="0" w:color="000000"/>
            </w:tcBorders>
            <w:shd w:val="clear" w:color="auto" w:fill="auto"/>
            <w:vAlign w:val="center"/>
          </w:tcPr>
          <w:p w:rsidR="00187ACB" w:rsidRPr="00E53C68" w:rsidRDefault="00187ACB" w:rsidP="00451C0D">
            <w:pPr>
              <w:tabs>
                <w:tab w:val="left" w:pos="176"/>
                <w:tab w:val="left" w:pos="704"/>
              </w:tabs>
              <w:autoSpaceDE w:val="0"/>
              <w:snapToGrid w:val="0"/>
              <w:jc w:val="center"/>
              <w:rPr>
                <w:rFonts w:ascii="Tahoma" w:hAnsi="Tahoma" w:cs="Tahoma"/>
                <w:sz w:val="20"/>
                <w:szCs w:val="20"/>
                <w:lang w:val="en-US"/>
              </w:rPr>
            </w:pPr>
            <w:r w:rsidRPr="00E53C68">
              <w:rPr>
                <w:rFonts w:ascii="Tahoma" w:hAnsi="Tahoma" w:cs="Tahoma"/>
                <w:sz w:val="20"/>
                <w:szCs w:val="20"/>
                <w:lang w:val="en-US"/>
              </w:rPr>
              <w:t>10</w:t>
            </w:r>
          </w:p>
        </w:tc>
      </w:tr>
    </w:tbl>
    <w:p w:rsidR="00187ACB" w:rsidRPr="00E53C68" w:rsidRDefault="00187ACB" w:rsidP="00187ACB">
      <w:pPr>
        <w:tabs>
          <w:tab w:val="left" w:pos="851"/>
          <w:tab w:val="num" w:pos="1287"/>
          <w:tab w:val="left" w:pos="1985"/>
          <w:tab w:val="left" w:pos="7655"/>
        </w:tabs>
        <w:rPr>
          <w:rFonts w:ascii="Tahoma" w:hAnsi="Tahoma" w:cs="Tahoma"/>
          <w:bCs/>
          <w:iCs/>
          <w:sz w:val="20"/>
          <w:szCs w:val="20"/>
          <w:lang w:val="en-US"/>
        </w:rPr>
      </w:pPr>
    </w:p>
    <w:p w:rsidR="0004011D" w:rsidRPr="00E53C68" w:rsidRDefault="0004011D">
      <w:pPr>
        <w:pStyle w:val="Standarduser"/>
        <w:tabs>
          <w:tab w:val="left" w:pos="4440"/>
        </w:tabs>
        <w:rPr>
          <w:rFonts w:ascii="Tahoma" w:hAnsi="Tahoma"/>
          <w:sz w:val="20"/>
          <w:szCs w:val="20"/>
        </w:rPr>
      </w:pPr>
    </w:p>
    <w:p w:rsidR="0004011D" w:rsidRPr="00E53C68" w:rsidRDefault="00813E20">
      <w:pPr>
        <w:pStyle w:val="Standarduser"/>
        <w:rPr>
          <w:rFonts w:ascii="Tahoma" w:hAnsi="Tahoma"/>
          <w:b/>
          <w:bCs/>
          <w:sz w:val="20"/>
          <w:szCs w:val="20"/>
        </w:rPr>
      </w:pPr>
      <w:r w:rsidRPr="00E53C68">
        <w:rPr>
          <w:rFonts w:ascii="Tahoma" w:hAnsi="Tahoma"/>
          <w:b/>
          <w:bCs/>
          <w:sz w:val="20"/>
          <w:szCs w:val="20"/>
        </w:rPr>
        <w:t>ИСПОЛНИТЕЛЬ</w:t>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t>ЗАКАЗЧИК</w:t>
      </w:r>
    </w:p>
    <w:p w:rsidR="0004011D" w:rsidRPr="00E53C68" w:rsidRDefault="00813E20">
      <w:pPr>
        <w:pStyle w:val="Standarduser"/>
        <w:rPr>
          <w:rFonts w:ascii="Tahoma" w:hAnsi="Tahoma"/>
          <w:sz w:val="20"/>
          <w:szCs w:val="20"/>
        </w:rPr>
      </w:pPr>
      <w:r w:rsidRPr="00E53C68">
        <w:rPr>
          <w:rFonts w:ascii="Tahoma" w:hAnsi="Tahoma"/>
          <w:sz w:val="20"/>
          <w:szCs w:val="20"/>
        </w:rPr>
        <w:t xml:space="preserve">                                        </w:t>
      </w:r>
      <w:r w:rsidRPr="00E53C68">
        <w:rPr>
          <w:rFonts w:ascii="Tahoma" w:hAnsi="Tahoma"/>
          <w:sz w:val="20"/>
          <w:szCs w:val="20"/>
        </w:rPr>
        <w:tab/>
      </w:r>
      <w:r w:rsidRPr="00E53C68">
        <w:rPr>
          <w:rFonts w:ascii="Tahoma" w:hAnsi="Tahoma"/>
          <w:sz w:val="20"/>
          <w:szCs w:val="20"/>
        </w:rPr>
        <w:tab/>
      </w:r>
      <w:r w:rsidRPr="00E53C68">
        <w:rPr>
          <w:rFonts w:ascii="Tahoma" w:hAnsi="Tahoma"/>
          <w:sz w:val="20"/>
          <w:szCs w:val="20"/>
        </w:rPr>
        <w:tab/>
      </w:r>
      <w:r w:rsidRPr="00E53C68">
        <w:rPr>
          <w:rFonts w:ascii="Tahoma" w:hAnsi="Tahoma"/>
          <w:sz w:val="20"/>
          <w:szCs w:val="20"/>
        </w:rPr>
        <w:tab/>
      </w:r>
      <w:r w:rsidRPr="00E53C68">
        <w:rPr>
          <w:rFonts w:ascii="Tahoma" w:hAnsi="Tahoma"/>
          <w:b/>
          <w:bCs/>
          <w:sz w:val="20"/>
          <w:szCs w:val="20"/>
        </w:rPr>
        <w:t>ООО «Волжские коммунальные системы»</w:t>
      </w:r>
    </w:p>
    <w:p w:rsidR="0004011D" w:rsidRPr="00E53C68" w:rsidRDefault="00813E20">
      <w:pPr>
        <w:pStyle w:val="Standarduser"/>
        <w:rPr>
          <w:rFonts w:ascii="Tahoma" w:hAnsi="Tahoma"/>
          <w:sz w:val="20"/>
          <w:szCs w:val="20"/>
        </w:rPr>
      </w:pP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lang w:val="ru-RU"/>
        </w:rPr>
        <w:t>Главный управляющий</w:t>
      </w:r>
      <w:r w:rsidRPr="00E53C68">
        <w:rPr>
          <w:rFonts w:ascii="Tahoma" w:hAnsi="Tahoma"/>
          <w:b/>
          <w:bCs/>
          <w:sz w:val="20"/>
          <w:szCs w:val="20"/>
        </w:rPr>
        <w:t xml:space="preserve"> директор</w:t>
      </w:r>
    </w:p>
    <w:p w:rsidR="0004011D" w:rsidRPr="00E53C68" w:rsidRDefault="0004011D">
      <w:pPr>
        <w:pStyle w:val="Standarduser"/>
        <w:rPr>
          <w:rFonts w:ascii="Tahoma" w:hAnsi="Tahoma"/>
          <w:b/>
          <w:bCs/>
          <w:sz w:val="20"/>
          <w:szCs w:val="20"/>
        </w:rPr>
      </w:pPr>
    </w:p>
    <w:p w:rsidR="0004011D" w:rsidRPr="00E53C68" w:rsidRDefault="00813E20">
      <w:pPr>
        <w:pStyle w:val="Standarduser"/>
        <w:jc w:val="both"/>
        <w:rPr>
          <w:rFonts w:ascii="Tahoma" w:hAnsi="Tahoma"/>
          <w:sz w:val="20"/>
          <w:szCs w:val="20"/>
        </w:rPr>
      </w:pPr>
      <w:r w:rsidRPr="00E53C68">
        <w:rPr>
          <w:rFonts w:ascii="Tahoma" w:hAnsi="Tahoma"/>
          <w:b/>
          <w:bCs/>
          <w:sz w:val="20"/>
          <w:szCs w:val="20"/>
        </w:rPr>
        <w:t xml:space="preserve">_______________ </w:t>
      </w:r>
      <w:r w:rsidRPr="00E53C68">
        <w:rPr>
          <w:rFonts w:ascii="Tahoma" w:hAnsi="Tahoma"/>
          <w:b/>
          <w:bCs/>
          <w:sz w:val="20"/>
          <w:szCs w:val="20"/>
          <w:lang w:val="ru-RU"/>
        </w:rPr>
        <w:t xml:space="preserve">                                </w:t>
      </w:r>
      <w:r w:rsidRPr="00E53C68">
        <w:rPr>
          <w:rFonts w:ascii="Tahoma" w:hAnsi="Tahoma"/>
          <w:b/>
          <w:bCs/>
          <w:sz w:val="20"/>
          <w:szCs w:val="20"/>
        </w:rPr>
        <w:tab/>
      </w:r>
      <w:r w:rsidRPr="00E53C68">
        <w:rPr>
          <w:rFonts w:ascii="Tahoma" w:hAnsi="Tahoma"/>
          <w:b/>
          <w:bCs/>
          <w:sz w:val="20"/>
          <w:szCs w:val="20"/>
        </w:rPr>
        <w:tab/>
      </w:r>
      <w:r w:rsidRPr="00E53C68">
        <w:rPr>
          <w:rFonts w:ascii="Tahoma" w:hAnsi="Tahoma"/>
          <w:b/>
          <w:bCs/>
          <w:sz w:val="20"/>
          <w:szCs w:val="20"/>
        </w:rPr>
        <w:tab/>
        <w:t xml:space="preserve">_________________ </w:t>
      </w:r>
      <w:r w:rsidR="00946530" w:rsidRPr="00E53C68">
        <w:rPr>
          <w:rFonts w:ascii="Tahoma" w:hAnsi="Tahoma"/>
          <w:b/>
          <w:bCs/>
          <w:sz w:val="20"/>
          <w:szCs w:val="20"/>
          <w:lang w:val="ru-RU"/>
        </w:rPr>
        <w:t>П.В. Едигарев</w:t>
      </w:r>
    </w:p>
    <w:p w:rsidR="0004011D" w:rsidRPr="00E53C68" w:rsidRDefault="00813E20">
      <w:pPr>
        <w:pStyle w:val="Standarduser"/>
        <w:jc w:val="both"/>
        <w:rPr>
          <w:rFonts w:ascii="Tahoma" w:hAnsi="Tahoma"/>
          <w:b/>
          <w:bCs/>
          <w:sz w:val="20"/>
          <w:szCs w:val="20"/>
          <w:lang w:val="ru-RU"/>
        </w:rPr>
      </w:pPr>
      <w:r w:rsidRPr="00E53C68">
        <w:rPr>
          <w:rFonts w:ascii="Tahoma" w:hAnsi="Tahoma"/>
          <w:b/>
          <w:bCs/>
          <w:sz w:val="20"/>
          <w:szCs w:val="20"/>
          <w:lang w:val="ru-RU"/>
        </w:rPr>
        <w:t>«____» ______________ 201</w:t>
      </w:r>
      <w:r w:rsidR="003F4067" w:rsidRPr="00E53C68">
        <w:rPr>
          <w:rFonts w:ascii="Tahoma" w:hAnsi="Tahoma"/>
          <w:b/>
          <w:bCs/>
          <w:sz w:val="20"/>
          <w:szCs w:val="20"/>
          <w:lang w:val="ru-RU"/>
        </w:rPr>
        <w:t>9</w:t>
      </w:r>
      <w:r w:rsidRPr="00E53C68">
        <w:rPr>
          <w:rFonts w:ascii="Tahoma" w:hAnsi="Tahoma"/>
          <w:b/>
          <w:bCs/>
          <w:sz w:val="20"/>
          <w:szCs w:val="20"/>
          <w:lang w:val="ru-RU"/>
        </w:rPr>
        <w:t>г.</w:t>
      </w:r>
      <w:r w:rsidRPr="00E53C68">
        <w:rPr>
          <w:rFonts w:ascii="Tahoma" w:hAnsi="Tahoma"/>
          <w:b/>
          <w:bCs/>
          <w:sz w:val="20"/>
          <w:szCs w:val="20"/>
          <w:lang w:val="ru-RU"/>
        </w:rPr>
        <w:tab/>
      </w:r>
      <w:r w:rsidRPr="00E53C68">
        <w:rPr>
          <w:rFonts w:ascii="Tahoma" w:hAnsi="Tahoma"/>
          <w:b/>
          <w:bCs/>
          <w:sz w:val="20"/>
          <w:szCs w:val="20"/>
          <w:lang w:val="ru-RU"/>
        </w:rPr>
        <w:tab/>
      </w:r>
      <w:r w:rsidRPr="00E53C68">
        <w:rPr>
          <w:rFonts w:ascii="Tahoma" w:hAnsi="Tahoma"/>
          <w:b/>
          <w:bCs/>
          <w:sz w:val="20"/>
          <w:szCs w:val="20"/>
          <w:lang w:val="ru-RU"/>
        </w:rPr>
        <w:tab/>
        <w:t>«___» ________________ 201</w:t>
      </w:r>
      <w:r w:rsidR="00946530" w:rsidRPr="00E53C68">
        <w:rPr>
          <w:rFonts w:ascii="Tahoma" w:hAnsi="Tahoma"/>
          <w:b/>
          <w:bCs/>
          <w:sz w:val="20"/>
          <w:szCs w:val="20"/>
          <w:lang w:val="ru-RU"/>
        </w:rPr>
        <w:t>9</w:t>
      </w:r>
      <w:r w:rsidRPr="00E53C68">
        <w:rPr>
          <w:rFonts w:ascii="Tahoma" w:hAnsi="Tahoma"/>
          <w:b/>
          <w:bCs/>
          <w:sz w:val="20"/>
          <w:szCs w:val="20"/>
          <w:lang w:val="ru-RU"/>
        </w:rPr>
        <w:t>г.</w:t>
      </w:r>
    </w:p>
    <w:p w:rsidR="0004011D" w:rsidRPr="00E53C68" w:rsidRDefault="00813E20">
      <w:pPr>
        <w:pStyle w:val="Standarduser"/>
        <w:tabs>
          <w:tab w:val="left" w:pos="3285"/>
        </w:tabs>
        <w:rPr>
          <w:rFonts w:ascii="Tahoma" w:hAnsi="Tahoma"/>
          <w:b/>
          <w:bCs/>
          <w:sz w:val="20"/>
          <w:szCs w:val="20"/>
        </w:rPr>
      </w:pPr>
      <w:r w:rsidRPr="00E53C68">
        <w:rPr>
          <w:rFonts w:ascii="Tahoma" w:hAnsi="Tahoma"/>
          <w:b/>
          <w:bCs/>
          <w:sz w:val="20"/>
          <w:szCs w:val="20"/>
        </w:rPr>
        <w:t xml:space="preserve">                                                               </w:t>
      </w:r>
    </w:p>
    <w:p w:rsidR="0004011D" w:rsidRPr="00E53C68" w:rsidRDefault="0004011D">
      <w:pPr>
        <w:pStyle w:val="Standarduser"/>
        <w:tabs>
          <w:tab w:val="left" w:pos="4440"/>
        </w:tabs>
        <w:ind w:firstLine="709"/>
        <w:jc w:val="center"/>
        <w:rPr>
          <w:rFonts w:ascii="Tahoma" w:hAnsi="Tahoma"/>
          <w:sz w:val="20"/>
          <w:szCs w:val="20"/>
          <w:lang w:val="ru-RU"/>
        </w:rPr>
      </w:pPr>
    </w:p>
    <w:p w:rsidR="0004011D" w:rsidRPr="00E53C68" w:rsidRDefault="0004011D">
      <w:pPr>
        <w:pStyle w:val="Standarduser"/>
        <w:tabs>
          <w:tab w:val="left" w:pos="4440"/>
        </w:tabs>
        <w:ind w:firstLine="709"/>
        <w:jc w:val="center"/>
        <w:rPr>
          <w:rFonts w:ascii="Tahoma" w:hAnsi="Tahoma"/>
          <w:sz w:val="20"/>
          <w:szCs w:val="20"/>
          <w:lang w:val="ru-RU"/>
        </w:rPr>
      </w:pPr>
    </w:p>
    <w:p w:rsidR="001F6436" w:rsidRPr="00E53C68" w:rsidRDefault="001F6436">
      <w:pPr>
        <w:pStyle w:val="Standard"/>
        <w:tabs>
          <w:tab w:val="left" w:pos="3990"/>
        </w:tabs>
        <w:jc w:val="right"/>
        <w:rPr>
          <w:rFonts w:ascii="Tahoma" w:hAnsi="Tahoma" w:cs="Tahoma"/>
          <w:b/>
          <w:bCs/>
          <w:sz w:val="20"/>
          <w:szCs w:val="20"/>
        </w:rPr>
      </w:pPr>
    </w:p>
    <w:p w:rsidR="00480E49" w:rsidRPr="00E53C68" w:rsidRDefault="00480E49" w:rsidP="001F6436">
      <w:pPr>
        <w:pStyle w:val="Standard"/>
        <w:tabs>
          <w:tab w:val="left" w:pos="4155"/>
        </w:tabs>
        <w:jc w:val="right"/>
        <w:rPr>
          <w:rFonts w:ascii="Tahoma" w:hAnsi="Tahoma" w:cs="Tahoma"/>
          <w:b/>
          <w:bCs/>
          <w:i/>
          <w:sz w:val="20"/>
          <w:szCs w:val="20"/>
          <w:lang w:val="en-US"/>
        </w:rPr>
      </w:pPr>
    </w:p>
    <w:p w:rsidR="001F6436" w:rsidRPr="00E53C68" w:rsidRDefault="001F6436" w:rsidP="001F6436">
      <w:pPr>
        <w:pStyle w:val="Standard"/>
        <w:tabs>
          <w:tab w:val="left" w:pos="4155"/>
        </w:tabs>
        <w:jc w:val="right"/>
        <w:rPr>
          <w:rFonts w:ascii="Tahoma" w:hAnsi="Tahoma" w:cs="Tahoma"/>
          <w:i/>
          <w:sz w:val="20"/>
          <w:szCs w:val="20"/>
        </w:rPr>
      </w:pPr>
      <w:r w:rsidRPr="00E53C68">
        <w:rPr>
          <w:rFonts w:ascii="Tahoma" w:hAnsi="Tahoma" w:cs="Tahoma"/>
          <w:b/>
          <w:bCs/>
          <w:i/>
          <w:sz w:val="20"/>
          <w:szCs w:val="20"/>
        </w:rPr>
        <w:t>Приложение № 3</w:t>
      </w:r>
    </w:p>
    <w:p w:rsidR="001F6436" w:rsidRPr="00E53C68" w:rsidRDefault="001F6436" w:rsidP="001F6436">
      <w:pPr>
        <w:pStyle w:val="Standarduser"/>
        <w:tabs>
          <w:tab w:val="left" w:pos="4155"/>
        </w:tabs>
        <w:jc w:val="right"/>
        <w:rPr>
          <w:rFonts w:ascii="Tahoma" w:hAnsi="Tahoma"/>
          <w:i/>
          <w:sz w:val="20"/>
          <w:szCs w:val="20"/>
        </w:rPr>
      </w:pPr>
      <w:r w:rsidRPr="00E53C68">
        <w:rPr>
          <w:rFonts w:ascii="Tahoma" w:hAnsi="Tahoma"/>
          <w:b/>
          <w:bCs/>
          <w:i/>
          <w:sz w:val="20"/>
          <w:szCs w:val="20"/>
        </w:rPr>
        <w:t xml:space="preserve">  </w:t>
      </w:r>
      <w:r w:rsidRPr="00E53C68">
        <w:rPr>
          <w:rFonts w:ascii="Tahoma" w:hAnsi="Tahoma"/>
          <w:b/>
          <w:bCs/>
          <w:i/>
          <w:sz w:val="20"/>
          <w:szCs w:val="20"/>
        </w:rPr>
        <w:tab/>
      </w:r>
      <w:r w:rsidRPr="00E53C68">
        <w:rPr>
          <w:rFonts w:ascii="Tahoma" w:hAnsi="Tahoma"/>
          <w:b/>
          <w:bCs/>
          <w:i/>
          <w:sz w:val="20"/>
          <w:szCs w:val="20"/>
        </w:rPr>
        <w:tab/>
        <w:t>к договору № _____ от «____» ____________ 201</w:t>
      </w:r>
      <w:r w:rsidRPr="00E53C68">
        <w:rPr>
          <w:rFonts w:ascii="Tahoma" w:hAnsi="Tahoma"/>
          <w:b/>
          <w:bCs/>
          <w:i/>
          <w:sz w:val="20"/>
          <w:szCs w:val="20"/>
          <w:lang w:val="ru-RU"/>
        </w:rPr>
        <w:t>9</w:t>
      </w:r>
      <w:r w:rsidRPr="00E53C68">
        <w:rPr>
          <w:rFonts w:ascii="Tahoma" w:hAnsi="Tahoma"/>
          <w:b/>
          <w:bCs/>
          <w:i/>
          <w:sz w:val="20"/>
          <w:szCs w:val="20"/>
        </w:rPr>
        <w:t>г.</w:t>
      </w:r>
    </w:p>
    <w:p w:rsidR="0004011D" w:rsidRPr="00E53C68" w:rsidRDefault="0004011D">
      <w:pPr>
        <w:pStyle w:val="Standard"/>
        <w:jc w:val="right"/>
        <w:rPr>
          <w:rFonts w:ascii="Tahoma" w:hAnsi="Tahoma" w:cs="Tahoma"/>
          <w:b/>
          <w:bCs/>
          <w:i/>
          <w:sz w:val="20"/>
          <w:szCs w:val="20"/>
          <w:lang w:val="de-DE"/>
        </w:rPr>
      </w:pPr>
    </w:p>
    <w:p w:rsidR="0004011D" w:rsidRPr="00E53C68" w:rsidRDefault="00813E20">
      <w:pPr>
        <w:pStyle w:val="Standard"/>
        <w:jc w:val="right"/>
        <w:rPr>
          <w:rFonts w:ascii="Tahoma" w:hAnsi="Tahoma" w:cs="Tahoma"/>
          <w:sz w:val="20"/>
          <w:szCs w:val="20"/>
        </w:rPr>
      </w:pPr>
      <w:r w:rsidRPr="00E53C68">
        <w:rPr>
          <w:rFonts w:ascii="Tahoma" w:hAnsi="Tahoma" w:cs="Tahoma"/>
          <w:b/>
          <w:bCs/>
          <w:i/>
          <w:sz w:val="20"/>
          <w:szCs w:val="20"/>
        </w:rPr>
        <w:t xml:space="preserve">       </w:t>
      </w:r>
      <w:r w:rsidRPr="00E53C68">
        <w:rPr>
          <w:rFonts w:ascii="Tahoma" w:hAnsi="Tahoma" w:cs="Tahoma"/>
          <w:b/>
          <w:bCs/>
          <w:sz w:val="20"/>
          <w:szCs w:val="20"/>
        </w:rPr>
        <w:t xml:space="preserve">   </w:t>
      </w:r>
    </w:p>
    <w:p w:rsidR="0004011D" w:rsidRPr="00E53C68" w:rsidRDefault="001F6436" w:rsidP="001F6436">
      <w:pPr>
        <w:pStyle w:val="Standard"/>
        <w:jc w:val="center"/>
        <w:rPr>
          <w:rFonts w:ascii="Tahoma" w:hAnsi="Tahoma" w:cs="Tahoma"/>
          <w:sz w:val="20"/>
          <w:szCs w:val="20"/>
        </w:rPr>
      </w:pPr>
      <w:r w:rsidRPr="00E53C68">
        <w:rPr>
          <w:rFonts w:ascii="Tahoma" w:hAnsi="Tahoma" w:cs="Tahoma"/>
          <w:sz w:val="20"/>
          <w:szCs w:val="20"/>
        </w:rPr>
        <w:t>Расчет стоимости</w:t>
      </w:r>
    </w:p>
    <w:p w:rsidR="0004011D" w:rsidRPr="00E53C68" w:rsidRDefault="0004011D">
      <w:pPr>
        <w:pStyle w:val="Standard"/>
        <w:rPr>
          <w:rFonts w:ascii="Tahoma" w:hAnsi="Tahoma" w:cs="Tahoma"/>
          <w:sz w:val="20"/>
          <w:szCs w:val="20"/>
        </w:rPr>
      </w:pPr>
    </w:p>
    <w:p w:rsidR="0004011D" w:rsidRPr="00E53C68" w:rsidRDefault="0004011D">
      <w:pPr>
        <w:pStyle w:val="Standard"/>
        <w:rPr>
          <w:rFonts w:ascii="Tahoma" w:hAnsi="Tahoma" w:cs="Tahoma"/>
          <w:b/>
          <w:bCs/>
          <w:sz w:val="20"/>
          <w:szCs w:val="20"/>
        </w:rPr>
      </w:pPr>
    </w:p>
    <w:tbl>
      <w:tblPr>
        <w:tblpPr w:leftFromText="180" w:rightFromText="180" w:vertAnchor="text" w:horzAnchor="margin" w:tblpY="17"/>
        <w:tblW w:w="9888" w:type="dxa"/>
        <w:tblLayout w:type="fixed"/>
        <w:tblLook w:val="0000"/>
      </w:tblPr>
      <w:tblGrid>
        <w:gridCol w:w="574"/>
        <w:gridCol w:w="2936"/>
        <w:gridCol w:w="2552"/>
        <w:gridCol w:w="1276"/>
        <w:gridCol w:w="1275"/>
        <w:gridCol w:w="1275"/>
      </w:tblGrid>
      <w:tr w:rsidR="002A77C6" w:rsidRPr="00E53C68" w:rsidTr="002A77C6">
        <w:trPr>
          <w:trHeight w:val="848"/>
        </w:trPr>
        <w:tc>
          <w:tcPr>
            <w:tcW w:w="574" w:type="dxa"/>
            <w:tcBorders>
              <w:top w:val="single" w:sz="1" w:space="0" w:color="000000"/>
              <w:left w:val="single" w:sz="1" w:space="0" w:color="000000"/>
              <w:bottom w:val="single" w:sz="1" w:space="0" w:color="000000"/>
            </w:tcBorders>
            <w:shd w:val="clear" w:color="auto" w:fill="auto"/>
            <w:vAlign w:val="center"/>
          </w:tcPr>
          <w:p w:rsidR="002A77C6" w:rsidRPr="00E53C68" w:rsidRDefault="002A77C6" w:rsidP="00451C0D">
            <w:pPr>
              <w:autoSpaceDE w:val="0"/>
              <w:snapToGrid w:val="0"/>
              <w:jc w:val="center"/>
              <w:rPr>
                <w:rFonts w:ascii="Tahoma" w:hAnsi="Tahoma" w:cs="Tahoma"/>
                <w:b/>
                <w:sz w:val="20"/>
                <w:szCs w:val="20"/>
              </w:rPr>
            </w:pPr>
            <w:r w:rsidRPr="00E53C68">
              <w:rPr>
                <w:rFonts w:ascii="Tahoma" w:hAnsi="Tahoma" w:cs="Tahoma"/>
                <w:b/>
                <w:sz w:val="20"/>
                <w:szCs w:val="20"/>
              </w:rPr>
              <w:t xml:space="preserve">№ </w:t>
            </w:r>
            <w:proofErr w:type="gramStart"/>
            <w:r w:rsidRPr="00E53C68">
              <w:rPr>
                <w:rFonts w:ascii="Tahoma" w:hAnsi="Tahoma" w:cs="Tahoma"/>
                <w:b/>
                <w:sz w:val="20"/>
                <w:szCs w:val="20"/>
              </w:rPr>
              <w:t>п</w:t>
            </w:r>
            <w:proofErr w:type="gramEnd"/>
            <w:r w:rsidRPr="00E53C68">
              <w:rPr>
                <w:rFonts w:ascii="Tahoma" w:hAnsi="Tahoma" w:cs="Tahoma"/>
                <w:b/>
                <w:sz w:val="20"/>
                <w:szCs w:val="20"/>
              </w:rPr>
              <w:t>/п</w:t>
            </w:r>
          </w:p>
        </w:tc>
        <w:tc>
          <w:tcPr>
            <w:tcW w:w="2936" w:type="dxa"/>
            <w:tcBorders>
              <w:top w:val="single" w:sz="1" w:space="0" w:color="000000"/>
              <w:left w:val="single" w:sz="1" w:space="0" w:color="000000"/>
              <w:bottom w:val="single" w:sz="1" w:space="0" w:color="000000"/>
            </w:tcBorders>
            <w:shd w:val="clear" w:color="auto" w:fill="auto"/>
            <w:vAlign w:val="center"/>
          </w:tcPr>
          <w:p w:rsidR="002A77C6" w:rsidRPr="00E53C68" w:rsidRDefault="002A77C6" w:rsidP="00451C0D">
            <w:pPr>
              <w:autoSpaceDE w:val="0"/>
              <w:snapToGrid w:val="0"/>
              <w:jc w:val="center"/>
              <w:rPr>
                <w:rFonts w:ascii="Tahoma" w:hAnsi="Tahoma" w:cs="Tahoma"/>
                <w:b/>
                <w:bCs/>
                <w:sz w:val="20"/>
                <w:szCs w:val="20"/>
              </w:rPr>
            </w:pPr>
            <w:r w:rsidRPr="00E53C68">
              <w:rPr>
                <w:rFonts w:ascii="Tahoma" w:hAnsi="Tahoma" w:cs="Tahoma"/>
                <w:b/>
                <w:bCs/>
                <w:sz w:val="20"/>
                <w:szCs w:val="20"/>
              </w:rPr>
              <w:t>Наименование объекта</w:t>
            </w:r>
          </w:p>
        </w:tc>
        <w:tc>
          <w:tcPr>
            <w:tcW w:w="2552" w:type="dxa"/>
            <w:tcBorders>
              <w:top w:val="single" w:sz="1" w:space="0" w:color="000000"/>
              <w:left w:val="single" w:sz="1" w:space="0" w:color="000000"/>
              <w:bottom w:val="single" w:sz="1" w:space="0" w:color="000000"/>
              <w:right w:val="single" w:sz="1" w:space="0" w:color="000000"/>
            </w:tcBorders>
            <w:shd w:val="clear" w:color="auto" w:fill="auto"/>
            <w:vAlign w:val="center"/>
          </w:tcPr>
          <w:p w:rsidR="002A77C6" w:rsidRPr="00E53C68" w:rsidRDefault="002A77C6" w:rsidP="00451C0D">
            <w:pPr>
              <w:autoSpaceDE w:val="0"/>
              <w:snapToGrid w:val="0"/>
              <w:jc w:val="center"/>
              <w:rPr>
                <w:rFonts w:ascii="Tahoma" w:hAnsi="Tahoma" w:cs="Tahoma"/>
                <w:b/>
                <w:bCs/>
                <w:sz w:val="20"/>
                <w:szCs w:val="20"/>
              </w:rPr>
            </w:pPr>
            <w:r w:rsidRPr="00E53C68">
              <w:rPr>
                <w:rFonts w:ascii="Tahoma" w:hAnsi="Tahoma" w:cs="Tahoma"/>
                <w:b/>
                <w:bCs/>
                <w:sz w:val="20"/>
                <w:szCs w:val="20"/>
              </w:rPr>
              <w:t>Адрес</w:t>
            </w:r>
          </w:p>
        </w:tc>
        <w:tc>
          <w:tcPr>
            <w:tcW w:w="1276" w:type="dxa"/>
            <w:tcBorders>
              <w:top w:val="single" w:sz="1" w:space="0" w:color="000000"/>
              <w:left w:val="single" w:sz="1" w:space="0" w:color="000000"/>
              <w:bottom w:val="single" w:sz="1" w:space="0" w:color="000000"/>
              <w:right w:val="single" w:sz="1" w:space="0" w:color="000000"/>
            </w:tcBorders>
            <w:vAlign w:val="center"/>
          </w:tcPr>
          <w:p w:rsidR="002A77C6" w:rsidRPr="00E53C68" w:rsidRDefault="002A77C6" w:rsidP="00451C0D">
            <w:pPr>
              <w:autoSpaceDE w:val="0"/>
              <w:snapToGrid w:val="0"/>
              <w:ind w:right="34"/>
              <w:jc w:val="center"/>
              <w:rPr>
                <w:rFonts w:ascii="Tahoma" w:hAnsi="Tahoma" w:cs="Tahoma"/>
                <w:b/>
                <w:bCs/>
                <w:sz w:val="20"/>
                <w:szCs w:val="20"/>
              </w:rPr>
            </w:pPr>
            <w:r w:rsidRPr="00E53C68">
              <w:rPr>
                <w:rFonts w:ascii="Tahoma" w:hAnsi="Tahoma" w:cs="Tahoma"/>
                <w:b/>
                <w:bCs/>
                <w:sz w:val="20"/>
                <w:szCs w:val="20"/>
              </w:rPr>
              <w:t>Количество оборудованных помещений</w:t>
            </w:r>
          </w:p>
        </w:tc>
        <w:tc>
          <w:tcPr>
            <w:tcW w:w="1275" w:type="dxa"/>
            <w:tcBorders>
              <w:top w:val="single" w:sz="1" w:space="0" w:color="000000"/>
              <w:left w:val="single" w:sz="1" w:space="0" w:color="000000"/>
              <w:bottom w:val="single" w:sz="1" w:space="0" w:color="000000"/>
              <w:right w:val="single" w:sz="1" w:space="0" w:color="000000"/>
            </w:tcBorders>
          </w:tcPr>
          <w:p w:rsidR="002A77C6" w:rsidRPr="00E53C68" w:rsidRDefault="002A77C6" w:rsidP="002A77C6">
            <w:pPr>
              <w:autoSpaceDE w:val="0"/>
              <w:snapToGrid w:val="0"/>
              <w:ind w:right="34"/>
              <w:jc w:val="center"/>
              <w:rPr>
                <w:rFonts w:ascii="Tahoma" w:hAnsi="Tahoma" w:cs="Tahoma"/>
                <w:b/>
                <w:bCs/>
                <w:sz w:val="20"/>
                <w:szCs w:val="20"/>
              </w:rPr>
            </w:pPr>
            <w:r w:rsidRPr="00E53C68">
              <w:rPr>
                <w:rFonts w:ascii="Tahoma" w:hAnsi="Tahoma" w:cs="Tahoma"/>
                <w:b/>
                <w:bCs/>
                <w:sz w:val="20"/>
                <w:szCs w:val="20"/>
              </w:rPr>
              <w:t>Стоимость услуг в месяц  без НДС</w:t>
            </w:r>
          </w:p>
        </w:tc>
        <w:tc>
          <w:tcPr>
            <w:tcW w:w="1275" w:type="dxa"/>
            <w:tcBorders>
              <w:top w:val="single" w:sz="1" w:space="0" w:color="000000"/>
              <w:left w:val="single" w:sz="1" w:space="0" w:color="000000"/>
              <w:bottom w:val="single" w:sz="1" w:space="0" w:color="000000"/>
              <w:right w:val="single" w:sz="1" w:space="0" w:color="000000"/>
            </w:tcBorders>
          </w:tcPr>
          <w:p w:rsidR="002A77C6" w:rsidRPr="00E53C68" w:rsidRDefault="002A77C6" w:rsidP="002A77C6">
            <w:pPr>
              <w:autoSpaceDE w:val="0"/>
              <w:snapToGrid w:val="0"/>
              <w:ind w:right="34"/>
              <w:jc w:val="center"/>
              <w:rPr>
                <w:rFonts w:ascii="Tahoma" w:hAnsi="Tahoma" w:cs="Tahoma"/>
                <w:b/>
                <w:bCs/>
                <w:sz w:val="20"/>
                <w:szCs w:val="20"/>
              </w:rPr>
            </w:pPr>
            <w:r w:rsidRPr="00E53C68">
              <w:rPr>
                <w:rFonts w:ascii="Tahoma" w:hAnsi="Tahoma" w:cs="Tahoma"/>
                <w:b/>
                <w:bCs/>
                <w:sz w:val="20"/>
                <w:szCs w:val="20"/>
              </w:rPr>
              <w:t>Стоимость  услуг в месяц, в том числе НДС 20%</w:t>
            </w:r>
          </w:p>
        </w:tc>
      </w:tr>
      <w:tr w:rsidR="002A77C6" w:rsidRPr="00E53C68" w:rsidTr="002A77C6">
        <w:trPr>
          <w:trHeight w:val="458"/>
        </w:trPr>
        <w:tc>
          <w:tcPr>
            <w:tcW w:w="574" w:type="dxa"/>
            <w:tcBorders>
              <w:top w:val="single" w:sz="1" w:space="0" w:color="000000"/>
              <w:left w:val="single" w:sz="1" w:space="0" w:color="000000"/>
              <w:bottom w:val="single" w:sz="1" w:space="0" w:color="000000"/>
            </w:tcBorders>
            <w:shd w:val="clear" w:color="auto" w:fill="auto"/>
            <w:vAlign w:val="center"/>
          </w:tcPr>
          <w:p w:rsidR="002A77C6" w:rsidRPr="00E53C68" w:rsidRDefault="002A77C6" w:rsidP="00451C0D">
            <w:pPr>
              <w:autoSpaceDE w:val="0"/>
              <w:snapToGrid w:val="0"/>
              <w:jc w:val="center"/>
              <w:rPr>
                <w:rFonts w:ascii="Tahoma" w:hAnsi="Tahoma" w:cs="Tahoma"/>
                <w:sz w:val="20"/>
                <w:szCs w:val="20"/>
              </w:rPr>
            </w:pPr>
            <w:r w:rsidRPr="00E53C68">
              <w:rPr>
                <w:rFonts w:ascii="Tahoma" w:hAnsi="Tahoma" w:cs="Tahoma"/>
                <w:sz w:val="20"/>
                <w:szCs w:val="20"/>
              </w:rPr>
              <w:t>1</w:t>
            </w:r>
          </w:p>
        </w:tc>
        <w:tc>
          <w:tcPr>
            <w:tcW w:w="2936" w:type="dxa"/>
            <w:tcBorders>
              <w:top w:val="single" w:sz="1" w:space="0" w:color="000000"/>
              <w:left w:val="single" w:sz="1" w:space="0" w:color="000000"/>
              <w:bottom w:val="single" w:sz="1" w:space="0" w:color="000000"/>
            </w:tcBorders>
            <w:shd w:val="clear" w:color="auto" w:fill="auto"/>
            <w:vAlign w:val="center"/>
          </w:tcPr>
          <w:p w:rsidR="002A77C6" w:rsidRPr="00E53C68" w:rsidRDefault="002A77C6" w:rsidP="00451C0D">
            <w:pPr>
              <w:autoSpaceDE w:val="0"/>
              <w:snapToGrid w:val="0"/>
              <w:rPr>
                <w:rFonts w:ascii="Tahoma" w:eastAsia="Times New Roman" w:hAnsi="Tahoma" w:cs="Tahoma"/>
                <w:sz w:val="20"/>
                <w:szCs w:val="20"/>
              </w:rPr>
            </w:pPr>
            <w:r w:rsidRPr="00E53C68">
              <w:rPr>
                <w:rFonts w:ascii="Tahoma" w:eastAsia="Times New Roman" w:hAnsi="Tahoma" w:cs="Tahoma"/>
                <w:sz w:val="20"/>
                <w:szCs w:val="20"/>
              </w:rPr>
              <w:t>Объект «Соцгородской»</w:t>
            </w:r>
          </w:p>
        </w:tc>
        <w:tc>
          <w:tcPr>
            <w:tcW w:w="2552" w:type="dxa"/>
            <w:tcBorders>
              <w:top w:val="single" w:sz="1" w:space="0" w:color="000000"/>
              <w:left w:val="single" w:sz="1" w:space="0" w:color="000000"/>
              <w:bottom w:val="single" w:sz="1" w:space="0" w:color="000000"/>
              <w:right w:val="single" w:sz="1" w:space="0" w:color="000000"/>
            </w:tcBorders>
            <w:shd w:val="clear" w:color="auto" w:fill="auto"/>
            <w:vAlign w:val="center"/>
          </w:tcPr>
          <w:p w:rsidR="002A77C6" w:rsidRPr="00E53C68" w:rsidRDefault="002A77C6" w:rsidP="00451C0D">
            <w:pPr>
              <w:autoSpaceDE w:val="0"/>
              <w:snapToGrid w:val="0"/>
              <w:rPr>
                <w:rFonts w:ascii="Tahoma" w:eastAsia="Times New Roman" w:hAnsi="Tahoma" w:cs="Tahoma"/>
                <w:sz w:val="20"/>
                <w:szCs w:val="20"/>
              </w:rPr>
            </w:pPr>
            <w:r w:rsidRPr="00E53C68">
              <w:rPr>
                <w:rFonts w:ascii="Tahoma" w:eastAsia="Times New Roman" w:hAnsi="Tahoma" w:cs="Tahoma"/>
                <w:sz w:val="20"/>
                <w:szCs w:val="20"/>
              </w:rPr>
              <w:t>лесной массив Центрального р-на</w:t>
            </w:r>
          </w:p>
        </w:tc>
        <w:tc>
          <w:tcPr>
            <w:tcW w:w="1276" w:type="dxa"/>
            <w:tcBorders>
              <w:top w:val="single" w:sz="1" w:space="0" w:color="000000"/>
              <w:left w:val="single" w:sz="1" w:space="0" w:color="000000"/>
              <w:bottom w:val="single" w:sz="1" w:space="0" w:color="000000"/>
              <w:right w:val="single" w:sz="1" w:space="0" w:color="000000"/>
            </w:tcBorders>
            <w:vAlign w:val="center"/>
          </w:tcPr>
          <w:p w:rsidR="002A77C6" w:rsidRPr="00E53C68" w:rsidRDefault="002A77C6" w:rsidP="00451C0D">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38</w:t>
            </w:r>
          </w:p>
        </w:tc>
        <w:tc>
          <w:tcPr>
            <w:tcW w:w="1275" w:type="dxa"/>
            <w:tcBorders>
              <w:top w:val="single" w:sz="1" w:space="0" w:color="000000"/>
              <w:left w:val="single" w:sz="1" w:space="0" w:color="000000"/>
              <w:bottom w:val="single" w:sz="1" w:space="0" w:color="000000"/>
              <w:right w:val="single" w:sz="1" w:space="0" w:color="000000"/>
            </w:tcBorders>
          </w:tcPr>
          <w:p w:rsidR="002A77C6" w:rsidRPr="00E53C68" w:rsidRDefault="002A77C6" w:rsidP="00451C0D">
            <w:pPr>
              <w:autoSpaceDE w:val="0"/>
              <w:snapToGrid w:val="0"/>
              <w:jc w:val="center"/>
              <w:rPr>
                <w:rFonts w:ascii="Tahoma" w:eastAsia="Times New Roman" w:hAnsi="Tahoma" w:cs="Tahoma"/>
                <w:sz w:val="20"/>
                <w:szCs w:val="20"/>
              </w:rPr>
            </w:pPr>
          </w:p>
        </w:tc>
        <w:tc>
          <w:tcPr>
            <w:tcW w:w="1275" w:type="dxa"/>
            <w:tcBorders>
              <w:top w:val="single" w:sz="1" w:space="0" w:color="000000"/>
              <w:left w:val="single" w:sz="1" w:space="0" w:color="000000"/>
              <w:bottom w:val="single" w:sz="1" w:space="0" w:color="000000"/>
              <w:right w:val="single" w:sz="1" w:space="0" w:color="000000"/>
            </w:tcBorders>
          </w:tcPr>
          <w:p w:rsidR="002A77C6" w:rsidRPr="00E53C68" w:rsidRDefault="002A77C6" w:rsidP="00451C0D">
            <w:pPr>
              <w:autoSpaceDE w:val="0"/>
              <w:snapToGrid w:val="0"/>
              <w:jc w:val="center"/>
              <w:rPr>
                <w:rFonts w:ascii="Tahoma" w:eastAsia="Times New Roman" w:hAnsi="Tahoma" w:cs="Tahoma"/>
                <w:sz w:val="20"/>
                <w:szCs w:val="20"/>
              </w:rPr>
            </w:pPr>
          </w:p>
        </w:tc>
      </w:tr>
      <w:tr w:rsidR="002A77C6" w:rsidRPr="00E53C68" w:rsidTr="002A77C6">
        <w:trPr>
          <w:trHeight w:val="385"/>
        </w:trPr>
        <w:tc>
          <w:tcPr>
            <w:tcW w:w="574" w:type="dxa"/>
            <w:tcBorders>
              <w:top w:val="single" w:sz="1" w:space="0" w:color="000000"/>
              <w:left w:val="single" w:sz="1" w:space="0" w:color="000000"/>
              <w:bottom w:val="single" w:sz="1" w:space="0" w:color="000000"/>
            </w:tcBorders>
            <w:shd w:val="clear" w:color="auto" w:fill="auto"/>
            <w:vAlign w:val="center"/>
          </w:tcPr>
          <w:p w:rsidR="002A77C6" w:rsidRPr="00E53C68" w:rsidRDefault="002A77C6" w:rsidP="00451C0D">
            <w:pPr>
              <w:autoSpaceDE w:val="0"/>
              <w:snapToGrid w:val="0"/>
              <w:jc w:val="center"/>
              <w:rPr>
                <w:rFonts w:ascii="Tahoma" w:hAnsi="Tahoma" w:cs="Tahoma"/>
                <w:sz w:val="20"/>
                <w:szCs w:val="20"/>
              </w:rPr>
            </w:pPr>
            <w:r w:rsidRPr="00E53C68">
              <w:rPr>
                <w:rFonts w:ascii="Tahoma" w:hAnsi="Tahoma" w:cs="Tahoma"/>
                <w:sz w:val="20"/>
                <w:szCs w:val="20"/>
              </w:rPr>
              <w:t>2</w:t>
            </w:r>
          </w:p>
        </w:tc>
        <w:tc>
          <w:tcPr>
            <w:tcW w:w="2936" w:type="dxa"/>
            <w:tcBorders>
              <w:top w:val="single" w:sz="1" w:space="0" w:color="000000"/>
              <w:left w:val="single" w:sz="1" w:space="0" w:color="000000"/>
              <w:bottom w:val="single" w:sz="1" w:space="0" w:color="000000"/>
            </w:tcBorders>
            <w:shd w:val="clear" w:color="auto" w:fill="auto"/>
            <w:vAlign w:val="center"/>
          </w:tcPr>
          <w:p w:rsidR="002A77C6" w:rsidRPr="00E53C68" w:rsidRDefault="002A77C6" w:rsidP="00451C0D">
            <w:pPr>
              <w:autoSpaceDE w:val="0"/>
              <w:snapToGrid w:val="0"/>
              <w:rPr>
                <w:rFonts w:ascii="Tahoma" w:eastAsia="Times New Roman" w:hAnsi="Tahoma" w:cs="Tahoma"/>
                <w:sz w:val="20"/>
                <w:szCs w:val="20"/>
              </w:rPr>
            </w:pPr>
            <w:r w:rsidRPr="00E53C68">
              <w:rPr>
                <w:rFonts w:ascii="Tahoma" w:eastAsia="Times New Roman" w:hAnsi="Tahoma" w:cs="Tahoma"/>
                <w:sz w:val="20"/>
                <w:szCs w:val="20"/>
              </w:rPr>
              <w:t xml:space="preserve">Производственная база (ПБ), РСГ-8 </w:t>
            </w:r>
          </w:p>
        </w:tc>
        <w:tc>
          <w:tcPr>
            <w:tcW w:w="2552" w:type="dxa"/>
            <w:tcBorders>
              <w:top w:val="single" w:sz="1" w:space="0" w:color="000000"/>
              <w:left w:val="single" w:sz="1" w:space="0" w:color="000000"/>
              <w:bottom w:val="single" w:sz="1" w:space="0" w:color="000000"/>
              <w:right w:val="single" w:sz="1" w:space="0" w:color="000000"/>
            </w:tcBorders>
            <w:shd w:val="clear" w:color="auto" w:fill="auto"/>
            <w:vAlign w:val="center"/>
          </w:tcPr>
          <w:p w:rsidR="002A77C6" w:rsidRPr="00E53C68" w:rsidRDefault="002A77C6" w:rsidP="00451C0D">
            <w:pPr>
              <w:autoSpaceDE w:val="0"/>
              <w:snapToGrid w:val="0"/>
              <w:rPr>
                <w:rFonts w:ascii="Tahoma" w:eastAsia="Times New Roman" w:hAnsi="Tahoma" w:cs="Tahoma"/>
                <w:sz w:val="20"/>
                <w:szCs w:val="20"/>
              </w:rPr>
            </w:pPr>
            <w:r w:rsidRPr="00E53C68">
              <w:rPr>
                <w:rFonts w:ascii="Tahoma" w:eastAsia="Times New Roman" w:hAnsi="Tahoma" w:cs="Tahoma"/>
                <w:sz w:val="20"/>
                <w:szCs w:val="20"/>
              </w:rPr>
              <w:t>лесной массив Центрального р-на</w:t>
            </w:r>
          </w:p>
        </w:tc>
        <w:tc>
          <w:tcPr>
            <w:tcW w:w="1276" w:type="dxa"/>
            <w:tcBorders>
              <w:top w:val="single" w:sz="1" w:space="0" w:color="000000"/>
              <w:left w:val="single" w:sz="1" w:space="0" w:color="000000"/>
              <w:bottom w:val="single" w:sz="1" w:space="0" w:color="000000"/>
              <w:right w:val="single" w:sz="1" w:space="0" w:color="000000"/>
            </w:tcBorders>
            <w:vAlign w:val="center"/>
          </w:tcPr>
          <w:p w:rsidR="002A77C6" w:rsidRPr="00E53C68" w:rsidRDefault="002A77C6" w:rsidP="00451C0D">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18</w:t>
            </w:r>
          </w:p>
        </w:tc>
        <w:tc>
          <w:tcPr>
            <w:tcW w:w="1275" w:type="dxa"/>
            <w:tcBorders>
              <w:top w:val="single" w:sz="1" w:space="0" w:color="000000"/>
              <w:left w:val="single" w:sz="1" w:space="0" w:color="000000"/>
              <w:bottom w:val="single" w:sz="1" w:space="0" w:color="000000"/>
              <w:right w:val="single" w:sz="1" w:space="0" w:color="000000"/>
            </w:tcBorders>
          </w:tcPr>
          <w:p w:rsidR="002A77C6" w:rsidRPr="00E53C68" w:rsidRDefault="002A77C6" w:rsidP="00451C0D">
            <w:pPr>
              <w:autoSpaceDE w:val="0"/>
              <w:snapToGrid w:val="0"/>
              <w:jc w:val="center"/>
              <w:rPr>
                <w:rFonts w:ascii="Tahoma" w:eastAsia="Times New Roman" w:hAnsi="Tahoma" w:cs="Tahoma"/>
                <w:sz w:val="20"/>
                <w:szCs w:val="20"/>
              </w:rPr>
            </w:pPr>
          </w:p>
        </w:tc>
        <w:tc>
          <w:tcPr>
            <w:tcW w:w="1275" w:type="dxa"/>
            <w:tcBorders>
              <w:top w:val="single" w:sz="1" w:space="0" w:color="000000"/>
              <w:left w:val="single" w:sz="1" w:space="0" w:color="000000"/>
              <w:bottom w:val="single" w:sz="1" w:space="0" w:color="000000"/>
              <w:right w:val="single" w:sz="1" w:space="0" w:color="000000"/>
            </w:tcBorders>
          </w:tcPr>
          <w:p w:rsidR="002A77C6" w:rsidRPr="00E53C68" w:rsidRDefault="002A77C6" w:rsidP="00451C0D">
            <w:pPr>
              <w:autoSpaceDE w:val="0"/>
              <w:snapToGrid w:val="0"/>
              <w:jc w:val="center"/>
              <w:rPr>
                <w:rFonts w:ascii="Tahoma" w:eastAsia="Times New Roman" w:hAnsi="Tahoma" w:cs="Tahoma"/>
                <w:sz w:val="20"/>
                <w:szCs w:val="20"/>
              </w:rPr>
            </w:pPr>
          </w:p>
        </w:tc>
      </w:tr>
      <w:tr w:rsidR="002A77C6" w:rsidRPr="00E53C68" w:rsidTr="002A77C6">
        <w:trPr>
          <w:trHeight w:val="574"/>
        </w:trPr>
        <w:tc>
          <w:tcPr>
            <w:tcW w:w="574" w:type="dxa"/>
            <w:tcBorders>
              <w:top w:val="single" w:sz="1" w:space="0" w:color="000000"/>
              <w:left w:val="single" w:sz="1" w:space="0" w:color="000000"/>
              <w:bottom w:val="single" w:sz="1" w:space="0" w:color="000000"/>
            </w:tcBorders>
            <w:shd w:val="clear" w:color="auto" w:fill="auto"/>
            <w:vAlign w:val="center"/>
          </w:tcPr>
          <w:p w:rsidR="002A77C6" w:rsidRPr="00E53C68" w:rsidRDefault="002A77C6" w:rsidP="00451C0D">
            <w:pPr>
              <w:autoSpaceDE w:val="0"/>
              <w:snapToGrid w:val="0"/>
              <w:jc w:val="center"/>
              <w:rPr>
                <w:rFonts w:ascii="Tahoma" w:hAnsi="Tahoma" w:cs="Tahoma"/>
                <w:sz w:val="20"/>
                <w:szCs w:val="20"/>
              </w:rPr>
            </w:pPr>
            <w:r w:rsidRPr="00E53C68">
              <w:rPr>
                <w:rFonts w:ascii="Tahoma" w:hAnsi="Tahoma" w:cs="Tahoma"/>
                <w:sz w:val="20"/>
                <w:szCs w:val="20"/>
              </w:rPr>
              <w:t>3</w:t>
            </w:r>
          </w:p>
        </w:tc>
        <w:tc>
          <w:tcPr>
            <w:tcW w:w="2936" w:type="dxa"/>
            <w:tcBorders>
              <w:top w:val="single" w:sz="1" w:space="0" w:color="000000"/>
              <w:left w:val="single" w:sz="1" w:space="0" w:color="000000"/>
              <w:bottom w:val="single" w:sz="1" w:space="0" w:color="000000"/>
            </w:tcBorders>
            <w:shd w:val="clear" w:color="auto" w:fill="auto"/>
            <w:vAlign w:val="center"/>
          </w:tcPr>
          <w:p w:rsidR="002A77C6" w:rsidRPr="00E53C68" w:rsidRDefault="002A77C6" w:rsidP="00451C0D">
            <w:pPr>
              <w:autoSpaceDE w:val="0"/>
              <w:snapToGrid w:val="0"/>
              <w:rPr>
                <w:rFonts w:ascii="Tahoma" w:eastAsia="Times New Roman" w:hAnsi="Tahoma" w:cs="Tahoma"/>
                <w:sz w:val="20"/>
                <w:szCs w:val="20"/>
              </w:rPr>
            </w:pPr>
            <w:proofErr w:type="gramStart"/>
            <w:r w:rsidRPr="00E53C68">
              <w:rPr>
                <w:rFonts w:ascii="Tahoma" w:eastAsia="Times New Roman" w:hAnsi="Tahoma" w:cs="Tahoma"/>
                <w:sz w:val="20"/>
                <w:szCs w:val="20"/>
              </w:rPr>
              <w:t>ПБ, здание транспортной службы (лит.</w:t>
            </w:r>
            <w:proofErr w:type="gramEnd"/>
            <w:r w:rsidRPr="00E53C68">
              <w:rPr>
                <w:rFonts w:ascii="Tahoma" w:eastAsia="Times New Roman" w:hAnsi="Tahoma" w:cs="Tahoma"/>
                <w:sz w:val="20"/>
                <w:szCs w:val="20"/>
              </w:rPr>
              <w:t xml:space="preserve"> А</w:t>
            </w:r>
            <w:proofErr w:type="gramStart"/>
            <w:r w:rsidRPr="00E53C68">
              <w:rPr>
                <w:rFonts w:ascii="Tahoma" w:eastAsia="Times New Roman" w:hAnsi="Tahoma" w:cs="Tahoma"/>
                <w:sz w:val="20"/>
                <w:szCs w:val="20"/>
              </w:rPr>
              <w:t>7</w:t>
            </w:r>
            <w:proofErr w:type="gramEnd"/>
            <w:r w:rsidRPr="00E53C68">
              <w:rPr>
                <w:rFonts w:ascii="Tahoma" w:eastAsia="Times New Roman" w:hAnsi="Tahoma" w:cs="Tahoma"/>
                <w:sz w:val="20"/>
                <w:szCs w:val="20"/>
              </w:rPr>
              <w:t>)</w:t>
            </w:r>
          </w:p>
        </w:tc>
        <w:tc>
          <w:tcPr>
            <w:tcW w:w="2552" w:type="dxa"/>
            <w:tcBorders>
              <w:top w:val="single" w:sz="1" w:space="0" w:color="000000"/>
              <w:left w:val="single" w:sz="1" w:space="0" w:color="000000"/>
              <w:bottom w:val="single" w:sz="1" w:space="0" w:color="000000"/>
              <w:right w:val="single" w:sz="1" w:space="0" w:color="000000"/>
            </w:tcBorders>
            <w:shd w:val="clear" w:color="auto" w:fill="auto"/>
            <w:vAlign w:val="center"/>
          </w:tcPr>
          <w:p w:rsidR="002A77C6" w:rsidRPr="00E53C68" w:rsidRDefault="002A77C6" w:rsidP="00451C0D">
            <w:pPr>
              <w:autoSpaceDE w:val="0"/>
              <w:snapToGrid w:val="0"/>
              <w:rPr>
                <w:rFonts w:ascii="Tahoma" w:eastAsia="Times New Roman" w:hAnsi="Tahoma" w:cs="Tahoma"/>
                <w:sz w:val="20"/>
                <w:szCs w:val="20"/>
              </w:rPr>
            </w:pPr>
            <w:r w:rsidRPr="00E53C68">
              <w:rPr>
                <w:rFonts w:ascii="Tahoma" w:eastAsia="Times New Roman" w:hAnsi="Tahoma" w:cs="Tahoma"/>
                <w:sz w:val="20"/>
                <w:szCs w:val="20"/>
              </w:rPr>
              <w:t>лесной массив Центрального р-на</w:t>
            </w:r>
          </w:p>
        </w:tc>
        <w:tc>
          <w:tcPr>
            <w:tcW w:w="1276" w:type="dxa"/>
            <w:tcBorders>
              <w:top w:val="single" w:sz="1" w:space="0" w:color="000000"/>
              <w:left w:val="single" w:sz="1" w:space="0" w:color="000000"/>
              <w:bottom w:val="single" w:sz="1" w:space="0" w:color="000000"/>
              <w:right w:val="single" w:sz="1" w:space="0" w:color="000000"/>
            </w:tcBorders>
            <w:vAlign w:val="center"/>
          </w:tcPr>
          <w:p w:rsidR="002A77C6" w:rsidRPr="00E53C68" w:rsidRDefault="002A77C6" w:rsidP="00451C0D">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10</w:t>
            </w:r>
          </w:p>
        </w:tc>
        <w:tc>
          <w:tcPr>
            <w:tcW w:w="1275" w:type="dxa"/>
            <w:tcBorders>
              <w:top w:val="single" w:sz="1" w:space="0" w:color="000000"/>
              <w:left w:val="single" w:sz="1" w:space="0" w:color="000000"/>
              <w:bottom w:val="single" w:sz="1" w:space="0" w:color="000000"/>
              <w:right w:val="single" w:sz="1" w:space="0" w:color="000000"/>
            </w:tcBorders>
          </w:tcPr>
          <w:p w:rsidR="002A77C6" w:rsidRPr="00E53C68" w:rsidRDefault="002A77C6" w:rsidP="00451C0D">
            <w:pPr>
              <w:autoSpaceDE w:val="0"/>
              <w:snapToGrid w:val="0"/>
              <w:jc w:val="center"/>
              <w:rPr>
                <w:rFonts w:ascii="Tahoma" w:eastAsia="Times New Roman" w:hAnsi="Tahoma" w:cs="Tahoma"/>
                <w:sz w:val="20"/>
                <w:szCs w:val="20"/>
              </w:rPr>
            </w:pPr>
          </w:p>
        </w:tc>
        <w:tc>
          <w:tcPr>
            <w:tcW w:w="1275" w:type="dxa"/>
            <w:tcBorders>
              <w:top w:val="single" w:sz="1" w:space="0" w:color="000000"/>
              <w:left w:val="single" w:sz="1" w:space="0" w:color="000000"/>
              <w:bottom w:val="single" w:sz="1" w:space="0" w:color="000000"/>
              <w:right w:val="single" w:sz="1" w:space="0" w:color="000000"/>
            </w:tcBorders>
          </w:tcPr>
          <w:p w:rsidR="002A77C6" w:rsidRPr="00E53C68" w:rsidRDefault="002A77C6" w:rsidP="00451C0D">
            <w:pPr>
              <w:autoSpaceDE w:val="0"/>
              <w:snapToGrid w:val="0"/>
              <w:jc w:val="center"/>
              <w:rPr>
                <w:rFonts w:ascii="Tahoma" w:eastAsia="Times New Roman" w:hAnsi="Tahoma" w:cs="Tahoma"/>
                <w:sz w:val="20"/>
                <w:szCs w:val="20"/>
              </w:rPr>
            </w:pPr>
          </w:p>
        </w:tc>
      </w:tr>
      <w:tr w:rsidR="002A77C6" w:rsidRPr="00E53C68" w:rsidTr="002A77C6">
        <w:trPr>
          <w:trHeight w:val="355"/>
        </w:trPr>
        <w:tc>
          <w:tcPr>
            <w:tcW w:w="574" w:type="dxa"/>
            <w:tcBorders>
              <w:top w:val="single" w:sz="1" w:space="0" w:color="000000"/>
              <w:left w:val="single" w:sz="1" w:space="0" w:color="000000"/>
              <w:bottom w:val="single" w:sz="1" w:space="0" w:color="000000"/>
            </w:tcBorders>
            <w:shd w:val="clear" w:color="auto" w:fill="auto"/>
            <w:vAlign w:val="center"/>
          </w:tcPr>
          <w:p w:rsidR="002A77C6" w:rsidRPr="00E53C68" w:rsidRDefault="002A77C6" w:rsidP="00451C0D">
            <w:pPr>
              <w:autoSpaceDE w:val="0"/>
              <w:snapToGrid w:val="0"/>
              <w:jc w:val="center"/>
              <w:rPr>
                <w:rFonts w:ascii="Tahoma" w:hAnsi="Tahoma" w:cs="Tahoma"/>
                <w:sz w:val="20"/>
                <w:szCs w:val="20"/>
              </w:rPr>
            </w:pPr>
            <w:r w:rsidRPr="00E53C68">
              <w:rPr>
                <w:rFonts w:ascii="Tahoma" w:hAnsi="Tahoma" w:cs="Tahoma"/>
                <w:sz w:val="20"/>
                <w:szCs w:val="20"/>
              </w:rPr>
              <w:t>4</w:t>
            </w:r>
          </w:p>
        </w:tc>
        <w:tc>
          <w:tcPr>
            <w:tcW w:w="2936" w:type="dxa"/>
            <w:tcBorders>
              <w:top w:val="single" w:sz="1" w:space="0" w:color="000000"/>
              <w:left w:val="single" w:sz="1" w:space="0" w:color="000000"/>
              <w:bottom w:val="single" w:sz="1" w:space="0" w:color="000000"/>
            </w:tcBorders>
            <w:shd w:val="clear" w:color="auto" w:fill="auto"/>
            <w:vAlign w:val="center"/>
          </w:tcPr>
          <w:p w:rsidR="002A77C6" w:rsidRPr="00E53C68" w:rsidRDefault="002A77C6" w:rsidP="00451C0D">
            <w:pPr>
              <w:autoSpaceDE w:val="0"/>
              <w:snapToGrid w:val="0"/>
              <w:rPr>
                <w:rFonts w:ascii="Tahoma" w:eastAsia="Times New Roman" w:hAnsi="Tahoma" w:cs="Tahoma"/>
                <w:sz w:val="20"/>
                <w:szCs w:val="20"/>
              </w:rPr>
            </w:pPr>
            <w:r w:rsidRPr="00E53C68">
              <w:rPr>
                <w:rFonts w:ascii="Tahoma" w:eastAsia="Times New Roman" w:hAnsi="Tahoma" w:cs="Tahoma"/>
                <w:sz w:val="20"/>
                <w:szCs w:val="20"/>
              </w:rPr>
              <w:t>Объект «Прибрежный»</w:t>
            </w:r>
          </w:p>
        </w:tc>
        <w:tc>
          <w:tcPr>
            <w:tcW w:w="2552" w:type="dxa"/>
            <w:tcBorders>
              <w:top w:val="single" w:sz="1" w:space="0" w:color="000000"/>
              <w:left w:val="single" w:sz="1" w:space="0" w:color="000000"/>
              <w:bottom w:val="single" w:sz="1" w:space="0" w:color="000000"/>
              <w:right w:val="single" w:sz="1" w:space="0" w:color="000000"/>
            </w:tcBorders>
            <w:shd w:val="clear" w:color="auto" w:fill="auto"/>
            <w:vAlign w:val="center"/>
          </w:tcPr>
          <w:p w:rsidR="002A77C6" w:rsidRPr="00E53C68" w:rsidRDefault="002A77C6" w:rsidP="00451C0D">
            <w:pPr>
              <w:autoSpaceDE w:val="0"/>
              <w:snapToGrid w:val="0"/>
              <w:rPr>
                <w:rFonts w:ascii="Tahoma" w:eastAsia="Times New Roman" w:hAnsi="Tahoma" w:cs="Tahoma"/>
                <w:sz w:val="20"/>
                <w:szCs w:val="20"/>
              </w:rPr>
            </w:pPr>
            <w:r w:rsidRPr="00E53C68">
              <w:rPr>
                <w:rFonts w:ascii="Tahoma" w:eastAsia="Times New Roman" w:hAnsi="Tahoma" w:cs="Tahoma"/>
                <w:sz w:val="20"/>
                <w:szCs w:val="20"/>
              </w:rPr>
              <w:t>Без адреса</w:t>
            </w:r>
          </w:p>
        </w:tc>
        <w:tc>
          <w:tcPr>
            <w:tcW w:w="1276" w:type="dxa"/>
            <w:tcBorders>
              <w:top w:val="single" w:sz="1" w:space="0" w:color="000000"/>
              <w:left w:val="single" w:sz="1" w:space="0" w:color="000000"/>
              <w:bottom w:val="single" w:sz="1" w:space="0" w:color="000000"/>
              <w:right w:val="single" w:sz="1" w:space="0" w:color="000000"/>
            </w:tcBorders>
            <w:vAlign w:val="center"/>
          </w:tcPr>
          <w:p w:rsidR="002A77C6" w:rsidRPr="00E53C68" w:rsidRDefault="002A77C6" w:rsidP="00451C0D">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20</w:t>
            </w:r>
          </w:p>
        </w:tc>
        <w:tc>
          <w:tcPr>
            <w:tcW w:w="1275" w:type="dxa"/>
            <w:tcBorders>
              <w:top w:val="single" w:sz="1" w:space="0" w:color="000000"/>
              <w:left w:val="single" w:sz="1" w:space="0" w:color="000000"/>
              <w:bottom w:val="single" w:sz="1" w:space="0" w:color="000000"/>
              <w:right w:val="single" w:sz="1" w:space="0" w:color="000000"/>
            </w:tcBorders>
          </w:tcPr>
          <w:p w:rsidR="002A77C6" w:rsidRPr="00E53C68" w:rsidRDefault="002A77C6" w:rsidP="00451C0D">
            <w:pPr>
              <w:autoSpaceDE w:val="0"/>
              <w:snapToGrid w:val="0"/>
              <w:jc w:val="center"/>
              <w:rPr>
                <w:rFonts w:ascii="Tahoma" w:eastAsia="Times New Roman" w:hAnsi="Tahoma" w:cs="Tahoma"/>
                <w:sz w:val="20"/>
                <w:szCs w:val="20"/>
              </w:rPr>
            </w:pPr>
          </w:p>
        </w:tc>
        <w:tc>
          <w:tcPr>
            <w:tcW w:w="1275" w:type="dxa"/>
            <w:tcBorders>
              <w:top w:val="single" w:sz="1" w:space="0" w:color="000000"/>
              <w:left w:val="single" w:sz="1" w:space="0" w:color="000000"/>
              <w:bottom w:val="single" w:sz="1" w:space="0" w:color="000000"/>
              <w:right w:val="single" w:sz="1" w:space="0" w:color="000000"/>
            </w:tcBorders>
          </w:tcPr>
          <w:p w:rsidR="002A77C6" w:rsidRPr="00E53C68" w:rsidRDefault="002A77C6" w:rsidP="00451C0D">
            <w:pPr>
              <w:autoSpaceDE w:val="0"/>
              <w:snapToGrid w:val="0"/>
              <w:jc w:val="center"/>
              <w:rPr>
                <w:rFonts w:ascii="Tahoma" w:eastAsia="Times New Roman" w:hAnsi="Tahoma" w:cs="Tahoma"/>
                <w:sz w:val="20"/>
                <w:szCs w:val="20"/>
              </w:rPr>
            </w:pPr>
          </w:p>
        </w:tc>
      </w:tr>
      <w:tr w:rsidR="002A77C6" w:rsidRPr="00E53C68" w:rsidTr="002A77C6">
        <w:trPr>
          <w:trHeight w:val="444"/>
        </w:trPr>
        <w:tc>
          <w:tcPr>
            <w:tcW w:w="574" w:type="dxa"/>
            <w:tcBorders>
              <w:left w:val="single" w:sz="1" w:space="0" w:color="000000"/>
              <w:bottom w:val="single" w:sz="1" w:space="0" w:color="000000"/>
            </w:tcBorders>
            <w:shd w:val="clear" w:color="auto" w:fill="auto"/>
            <w:vAlign w:val="center"/>
          </w:tcPr>
          <w:p w:rsidR="002A77C6" w:rsidRPr="00E53C68" w:rsidRDefault="002A77C6" w:rsidP="00451C0D">
            <w:pPr>
              <w:autoSpaceDE w:val="0"/>
              <w:snapToGrid w:val="0"/>
              <w:jc w:val="center"/>
              <w:rPr>
                <w:rFonts w:ascii="Tahoma" w:hAnsi="Tahoma" w:cs="Tahoma"/>
                <w:sz w:val="20"/>
                <w:szCs w:val="20"/>
              </w:rPr>
            </w:pPr>
            <w:r w:rsidRPr="00E53C68">
              <w:rPr>
                <w:rFonts w:ascii="Tahoma" w:hAnsi="Tahoma" w:cs="Tahoma"/>
                <w:sz w:val="20"/>
                <w:szCs w:val="20"/>
              </w:rPr>
              <w:t>5</w:t>
            </w:r>
          </w:p>
        </w:tc>
        <w:tc>
          <w:tcPr>
            <w:tcW w:w="2936" w:type="dxa"/>
            <w:tcBorders>
              <w:left w:val="single" w:sz="1" w:space="0" w:color="000000"/>
              <w:bottom w:val="single" w:sz="1" w:space="0" w:color="000000"/>
            </w:tcBorders>
            <w:shd w:val="clear" w:color="auto" w:fill="auto"/>
            <w:vAlign w:val="center"/>
          </w:tcPr>
          <w:p w:rsidR="002A77C6" w:rsidRPr="00E53C68" w:rsidRDefault="002A77C6" w:rsidP="00451C0D">
            <w:pPr>
              <w:autoSpaceDE w:val="0"/>
              <w:snapToGrid w:val="0"/>
              <w:rPr>
                <w:rFonts w:ascii="Tahoma" w:eastAsia="Times New Roman" w:hAnsi="Tahoma" w:cs="Tahoma"/>
                <w:sz w:val="20"/>
                <w:szCs w:val="20"/>
              </w:rPr>
            </w:pPr>
            <w:r w:rsidRPr="00E53C68">
              <w:rPr>
                <w:rFonts w:ascii="Tahoma" w:eastAsia="Times New Roman" w:hAnsi="Tahoma" w:cs="Tahoma"/>
                <w:sz w:val="20"/>
                <w:szCs w:val="20"/>
              </w:rPr>
              <w:t>Объект «Жигулевское море»</w:t>
            </w:r>
          </w:p>
        </w:tc>
        <w:tc>
          <w:tcPr>
            <w:tcW w:w="2552" w:type="dxa"/>
            <w:tcBorders>
              <w:left w:val="single" w:sz="1" w:space="0" w:color="000000"/>
              <w:bottom w:val="single" w:sz="1" w:space="0" w:color="000000"/>
              <w:right w:val="single" w:sz="1" w:space="0" w:color="000000"/>
            </w:tcBorders>
            <w:shd w:val="clear" w:color="auto" w:fill="auto"/>
            <w:vAlign w:val="center"/>
          </w:tcPr>
          <w:p w:rsidR="002A77C6" w:rsidRPr="00E53C68" w:rsidRDefault="002A77C6" w:rsidP="00451C0D">
            <w:pPr>
              <w:autoSpaceDE w:val="0"/>
              <w:snapToGrid w:val="0"/>
              <w:rPr>
                <w:rFonts w:ascii="Tahoma" w:eastAsia="Times New Roman" w:hAnsi="Tahoma" w:cs="Tahoma"/>
                <w:sz w:val="20"/>
                <w:szCs w:val="20"/>
              </w:rPr>
            </w:pPr>
            <w:r w:rsidRPr="00E53C68">
              <w:rPr>
                <w:rFonts w:ascii="Tahoma" w:eastAsia="Times New Roman" w:hAnsi="Tahoma" w:cs="Tahoma"/>
                <w:sz w:val="20"/>
                <w:szCs w:val="20"/>
              </w:rPr>
              <w:t>Без адреса</w:t>
            </w:r>
          </w:p>
        </w:tc>
        <w:tc>
          <w:tcPr>
            <w:tcW w:w="1276" w:type="dxa"/>
            <w:tcBorders>
              <w:left w:val="single" w:sz="1" w:space="0" w:color="000000"/>
              <w:bottom w:val="single" w:sz="1" w:space="0" w:color="000000"/>
              <w:right w:val="single" w:sz="1" w:space="0" w:color="000000"/>
            </w:tcBorders>
            <w:vAlign w:val="center"/>
          </w:tcPr>
          <w:p w:rsidR="002A77C6" w:rsidRPr="00E53C68" w:rsidRDefault="002A77C6" w:rsidP="00451C0D">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9</w:t>
            </w:r>
          </w:p>
        </w:tc>
        <w:tc>
          <w:tcPr>
            <w:tcW w:w="1275" w:type="dxa"/>
            <w:tcBorders>
              <w:left w:val="single" w:sz="1" w:space="0" w:color="000000"/>
              <w:bottom w:val="single" w:sz="1" w:space="0" w:color="000000"/>
              <w:right w:val="single" w:sz="1" w:space="0" w:color="000000"/>
            </w:tcBorders>
          </w:tcPr>
          <w:p w:rsidR="002A77C6" w:rsidRPr="00E53C68" w:rsidRDefault="002A77C6" w:rsidP="00451C0D">
            <w:pPr>
              <w:autoSpaceDE w:val="0"/>
              <w:snapToGrid w:val="0"/>
              <w:jc w:val="center"/>
              <w:rPr>
                <w:rFonts w:ascii="Tahoma" w:eastAsia="Times New Roman" w:hAnsi="Tahoma" w:cs="Tahoma"/>
                <w:sz w:val="20"/>
                <w:szCs w:val="20"/>
              </w:rPr>
            </w:pPr>
          </w:p>
        </w:tc>
        <w:tc>
          <w:tcPr>
            <w:tcW w:w="1275" w:type="dxa"/>
            <w:tcBorders>
              <w:left w:val="single" w:sz="1" w:space="0" w:color="000000"/>
              <w:bottom w:val="single" w:sz="1" w:space="0" w:color="000000"/>
              <w:right w:val="single" w:sz="1" w:space="0" w:color="000000"/>
            </w:tcBorders>
          </w:tcPr>
          <w:p w:rsidR="002A77C6" w:rsidRPr="00E53C68" w:rsidRDefault="002A77C6" w:rsidP="00451C0D">
            <w:pPr>
              <w:autoSpaceDE w:val="0"/>
              <w:snapToGrid w:val="0"/>
              <w:jc w:val="center"/>
              <w:rPr>
                <w:rFonts w:ascii="Tahoma" w:eastAsia="Times New Roman" w:hAnsi="Tahoma" w:cs="Tahoma"/>
                <w:sz w:val="20"/>
                <w:szCs w:val="20"/>
              </w:rPr>
            </w:pPr>
          </w:p>
        </w:tc>
      </w:tr>
      <w:tr w:rsidR="002A77C6" w:rsidRPr="00E53C68" w:rsidTr="002A77C6">
        <w:trPr>
          <w:trHeight w:val="422"/>
        </w:trPr>
        <w:tc>
          <w:tcPr>
            <w:tcW w:w="574" w:type="dxa"/>
            <w:tcBorders>
              <w:left w:val="single" w:sz="1" w:space="0" w:color="000000"/>
              <w:bottom w:val="single" w:sz="1" w:space="0" w:color="000000"/>
            </w:tcBorders>
            <w:shd w:val="clear" w:color="auto" w:fill="auto"/>
            <w:vAlign w:val="center"/>
          </w:tcPr>
          <w:p w:rsidR="002A77C6" w:rsidRPr="00E53C68" w:rsidRDefault="002A77C6" w:rsidP="00451C0D">
            <w:pPr>
              <w:autoSpaceDE w:val="0"/>
              <w:snapToGrid w:val="0"/>
              <w:jc w:val="center"/>
              <w:rPr>
                <w:rFonts w:ascii="Tahoma" w:hAnsi="Tahoma" w:cs="Tahoma"/>
                <w:sz w:val="20"/>
                <w:szCs w:val="20"/>
              </w:rPr>
            </w:pPr>
            <w:r w:rsidRPr="00E53C68">
              <w:rPr>
                <w:rFonts w:ascii="Tahoma" w:hAnsi="Tahoma" w:cs="Tahoma"/>
                <w:sz w:val="20"/>
                <w:szCs w:val="20"/>
              </w:rPr>
              <w:t>6</w:t>
            </w:r>
          </w:p>
        </w:tc>
        <w:tc>
          <w:tcPr>
            <w:tcW w:w="2936" w:type="dxa"/>
            <w:tcBorders>
              <w:left w:val="single" w:sz="1" w:space="0" w:color="000000"/>
              <w:bottom w:val="single" w:sz="1" w:space="0" w:color="000000"/>
            </w:tcBorders>
            <w:shd w:val="clear" w:color="auto" w:fill="auto"/>
            <w:vAlign w:val="center"/>
          </w:tcPr>
          <w:p w:rsidR="002A77C6" w:rsidRPr="00E53C68" w:rsidRDefault="002A77C6" w:rsidP="00451C0D">
            <w:pPr>
              <w:autoSpaceDE w:val="0"/>
              <w:snapToGrid w:val="0"/>
              <w:rPr>
                <w:rFonts w:ascii="Tahoma" w:eastAsia="Times New Roman" w:hAnsi="Tahoma" w:cs="Tahoma"/>
                <w:sz w:val="20"/>
                <w:szCs w:val="20"/>
              </w:rPr>
            </w:pPr>
            <w:r w:rsidRPr="00E53C68">
              <w:rPr>
                <w:rFonts w:ascii="Tahoma" w:eastAsia="Times New Roman" w:hAnsi="Tahoma" w:cs="Tahoma"/>
                <w:sz w:val="20"/>
                <w:szCs w:val="20"/>
              </w:rPr>
              <w:t>КНС-125 (ЦНС-2)</w:t>
            </w:r>
          </w:p>
        </w:tc>
        <w:tc>
          <w:tcPr>
            <w:tcW w:w="2552" w:type="dxa"/>
            <w:tcBorders>
              <w:left w:val="single" w:sz="1" w:space="0" w:color="000000"/>
              <w:bottom w:val="single" w:sz="1" w:space="0" w:color="000000"/>
              <w:right w:val="single" w:sz="1" w:space="0" w:color="000000"/>
            </w:tcBorders>
            <w:shd w:val="clear" w:color="auto" w:fill="auto"/>
            <w:vAlign w:val="center"/>
          </w:tcPr>
          <w:p w:rsidR="002A77C6" w:rsidRPr="00E53C68" w:rsidRDefault="002A77C6" w:rsidP="00451C0D">
            <w:pPr>
              <w:autoSpaceDE w:val="0"/>
              <w:snapToGrid w:val="0"/>
              <w:rPr>
                <w:rFonts w:ascii="Tahoma" w:eastAsia="Times New Roman" w:hAnsi="Tahoma" w:cs="Tahoma"/>
                <w:sz w:val="20"/>
                <w:szCs w:val="20"/>
              </w:rPr>
            </w:pPr>
            <w:r w:rsidRPr="00E53C68">
              <w:rPr>
                <w:rFonts w:ascii="Tahoma" w:eastAsia="Times New Roman" w:hAnsi="Tahoma" w:cs="Tahoma"/>
                <w:sz w:val="20"/>
                <w:szCs w:val="20"/>
              </w:rPr>
              <w:t>ул. Ларина, 161 г.</w:t>
            </w:r>
          </w:p>
        </w:tc>
        <w:tc>
          <w:tcPr>
            <w:tcW w:w="1276" w:type="dxa"/>
            <w:tcBorders>
              <w:left w:val="single" w:sz="1" w:space="0" w:color="000000"/>
              <w:bottom w:val="single" w:sz="1" w:space="0" w:color="000000"/>
              <w:right w:val="single" w:sz="1" w:space="0" w:color="000000"/>
            </w:tcBorders>
            <w:vAlign w:val="center"/>
          </w:tcPr>
          <w:p w:rsidR="002A77C6" w:rsidRPr="00E53C68" w:rsidRDefault="002A77C6" w:rsidP="00451C0D">
            <w:pPr>
              <w:autoSpaceDE w:val="0"/>
              <w:snapToGrid w:val="0"/>
              <w:jc w:val="center"/>
              <w:rPr>
                <w:rFonts w:ascii="Tahoma" w:eastAsia="Times New Roman" w:hAnsi="Tahoma" w:cs="Tahoma"/>
                <w:sz w:val="20"/>
                <w:szCs w:val="20"/>
              </w:rPr>
            </w:pPr>
            <w:r w:rsidRPr="00E53C68">
              <w:rPr>
                <w:rFonts w:ascii="Tahoma" w:eastAsia="Times New Roman" w:hAnsi="Tahoma" w:cs="Tahoma"/>
                <w:sz w:val="20"/>
                <w:szCs w:val="20"/>
              </w:rPr>
              <w:t>20</w:t>
            </w:r>
          </w:p>
        </w:tc>
        <w:tc>
          <w:tcPr>
            <w:tcW w:w="1275" w:type="dxa"/>
            <w:tcBorders>
              <w:left w:val="single" w:sz="1" w:space="0" w:color="000000"/>
              <w:bottom w:val="single" w:sz="1" w:space="0" w:color="000000"/>
              <w:right w:val="single" w:sz="1" w:space="0" w:color="000000"/>
            </w:tcBorders>
          </w:tcPr>
          <w:p w:rsidR="002A77C6" w:rsidRPr="00E53C68" w:rsidRDefault="002A77C6" w:rsidP="00451C0D">
            <w:pPr>
              <w:autoSpaceDE w:val="0"/>
              <w:snapToGrid w:val="0"/>
              <w:jc w:val="center"/>
              <w:rPr>
                <w:rFonts w:ascii="Tahoma" w:eastAsia="Times New Roman" w:hAnsi="Tahoma" w:cs="Tahoma"/>
                <w:sz w:val="20"/>
                <w:szCs w:val="20"/>
              </w:rPr>
            </w:pPr>
          </w:p>
        </w:tc>
        <w:tc>
          <w:tcPr>
            <w:tcW w:w="1275" w:type="dxa"/>
            <w:tcBorders>
              <w:left w:val="single" w:sz="1" w:space="0" w:color="000000"/>
              <w:bottom w:val="single" w:sz="1" w:space="0" w:color="000000"/>
              <w:right w:val="single" w:sz="1" w:space="0" w:color="000000"/>
            </w:tcBorders>
          </w:tcPr>
          <w:p w:rsidR="002A77C6" w:rsidRPr="00E53C68" w:rsidRDefault="002A77C6" w:rsidP="00451C0D">
            <w:pPr>
              <w:autoSpaceDE w:val="0"/>
              <w:snapToGrid w:val="0"/>
              <w:jc w:val="center"/>
              <w:rPr>
                <w:rFonts w:ascii="Tahoma" w:eastAsia="Times New Roman" w:hAnsi="Tahoma" w:cs="Tahoma"/>
                <w:sz w:val="20"/>
                <w:szCs w:val="20"/>
              </w:rPr>
            </w:pPr>
          </w:p>
        </w:tc>
      </w:tr>
    </w:tbl>
    <w:p w:rsidR="0004011D" w:rsidRPr="00E53C68" w:rsidRDefault="0004011D">
      <w:pPr>
        <w:pStyle w:val="Standard"/>
        <w:jc w:val="center"/>
        <w:rPr>
          <w:rFonts w:ascii="Tahoma" w:hAnsi="Tahoma" w:cs="Tahoma"/>
          <w:b/>
          <w:bCs/>
          <w:sz w:val="20"/>
          <w:szCs w:val="20"/>
        </w:rPr>
      </w:pPr>
    </w:p>
    <w:p w:rsidR="001F6436" w:rsidRPr="00E53C68" w:rsidRDefault="001F6436">
      <w:pPr>
        <w:pStyle w:val="Standard"/>
        <w:jc w:val="center"/>
        <w:rPr>
          <w:rFonts w:ascii="Tahoma" w:hAnsi="Tahoma" w:cs="Tahoma"/>
          <w:b/>
          <w:bCs/>
          <w:sz w:val="20"/>
          <w:szCs w:val="20"/>
        </w:rPr>
      </w:pPr>
    </w:p>
    <w:p w:rsidR="001F6436" w:rsidRPr="00E53C68" w:rsidRDefault="001F6436">
      <w:pPr>
        <w:pStyle w:val="Standard"/>
        <w:jc w:val="center"/>
        <w:rPr>
          <w:rFonts w:ascii="Tahoma" w:hAnsi="Tahoma" w:cs="Tahoma"/>
          <w:b/>
          <w:bCs/>
          <w:sz w:val="20"/>
          <w:szCs w:val="20"/>
        </w:rPr>
      </w:pPr>
    </w:p>
    <w:p w:rsidR="001F6436" w:rsidRPr="00E53C68" w:rsidRDefault="001F6436">
      <w:pPr>
        <w:pStyle w:val="Standard"/>
        <w:jc w:val="center"/>
        <w:rPr>
          <w:rFonts w:ascii="Tahoma" w:hAnsi="Tahoma" w:cs="Tahoma"/>
          <w:b/>
          <w:bCs/>
          <w:sz w:val="20"/>
          <w:szCs w:val="20"/>
        </w:rPr>
      </w:pPr>
    </w:p>
    <w:p w:rsidR="001F6436" w:rsidRPr="00E53C68" w:rsidRDefault="001F6436">
      <w:pPr>
        <w:pStyle w:val="Standard"/>
        <w:jc w:val="center"/>
        <w:rPr>
          <w:rFonts w:ascii="Tahoma" w:hAnsi="Tahoma" w:cs="Tahoma"/>
          <w:b/>
          <w:bCs/>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2A77C6" w:rsidRPr="00E53C68" w:rsidRDefault="002A77C6" w:rsidP="001F6436">
      <w:pPr>
        <w:pStyle w:val="Standard"/>
        <w:tabs>
          <w:tab w:val="left" w:pos="4155"/>
        </w:tabs>
        <w:jc w:val="right"/>
        <w:rPr>
          <w:rFonts w:ascii="Tahoma" w:hAnsi="Tahoma" w:cs="Tahoma"/>
          <w:b/>
          <w:bCs/>
          <w:i/>
          <w:sz w:val="20"/>
          <w:szCs w:val="20"/>
        </w:rPr>
      </w:pPr>
    </w:p>
    <w:p w:rsidR="001F6436" w:rsidRPr="0041679F" w:rsidRDefault="001F6436" w:rsidP="001F6436">
      <w:pPr>
        <w:rPr>
          <w:rFonts w:ascii="Tahoma" w:eastAsia="Times New Roman" w:hAnsi="Tahoma" w:cs="Tahoma"/>
          <w:sz w:val="20"/>
          <w:szCs w:val="20"/>
          <w:lang w:eastAsia="ru-RU"/>
        </w:rPr>
      </w:pPr>
    </w:p>
    <w:sectPr w:rsidR="001F6436" w:rsidRPr="0041679F" w:rsidSect="003F33D3">
      <w:pgSz w:w="11906" w:h="16838"/>
      <w:pgMar w:top="540" w:right="851" w:bottom="709" w:left="15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F86" w:rsidRDefault="00CB1F86" w:rsidP="0004011D">
      <w:r>
        <w:separator/>
      </w:r>
    </w:p>
  </w:endnote>
  <w:endnote w:type="continuationSeparator" w:id="0">
    <w:p w:rsidR="00CB1F86" w:rsidRDefault="00CB1F86" w:rsidP="000401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F86" w:rsidRDefault="00CB1F86" w:rsidP="0004011D">
      <w:r w:rsidRPr="0004011D">
        <w:rPr>
          <w:color w:val="000000"/>
        </w:rPr>
        <w:separator/>
      </w:r>
    </w:p>
  </w:footnote>
  <w:footnote w:type="continuationSeparator" w:id="0">
    <w:p w:rsidR="00CB1F86" w:rsidRDefault="00CB1F86" w:rsidP="000401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DE6E97"/>
    <w:multiLevelType w:val="hybridMultilevel"/>
    <w:tmpl w:val="4F5AC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9D7394B"/>
    <w:multiLevelType w:val="hybridMultilevel"/>
    <w:tmpl w:val="CE88E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E67D14"/>
    <w:multiLevelType w:val="multilevel"/>
    <w:tmpl w:val="9110B988"/>
    <w:styleLink w:val="WW8Num1"/>
    <w:lvl w:ilvl="0">
      <w:start w:val="1"/>
      <w:numFmt w:val="none"/>
      <w:lvlText w:val="%1"/>
      <w:lvlJc w:val="left"/>
      <w:rPr>
        <w:rFonts w:ascii="Symbol" w:hAnsi="Symbol" w:cs="Symbol"/>
      </w:rPr>
    </w:lvl>
    <w:lvl w:ilvl="1">
      <w:start w:val="1"/>
      <w:numFmt w:val="none"/>
      <w:lvlText w:val="%2"/>
      <w:lvlJc w:val="left"/>
      <w:rPr>
        <w:rFonts w:ascii="Courier New" w:hAnsi="Courier New" w:cs="Courier New"/>
      </w:rPr>
    </w:lvl>
    <w:lvl w:ilvl="2">
      <w:start w:val="1"/>
      <w:numFmt w:val="none"/>
      <w:lvlText w:val="%3"/>
      <w:lvlJc w:val="left"/>
      <w:rPr>
        <w:rFonts w:ascii="Wingdings" w:hAnsi="Wingdings" w:cs="Wingdings"/>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defaultTabStop w:val="708"/>
  <w:autoHyphenation/>
  <w:characterSpacingControl w:val="doNotCompress"/>
  <w:footnotePr>
    <w:footnote w:id="-1"/>
    <w:footnote w:id="0"/>
  </w:footnotePr>
  <w:endnotePr>
    <w:endnote w:id="-1"/>
    <w:endnote w:id="0"/>
  </w:endnotePr>
  <w:compat>
    <w:useFELayout/>
  </w:compat>
  <w:rsids>
    <w:rsidRoot w:val="0004011D"/>
    <w:rsid w:val="00002AD6"/>
    <w:rsid w:val="00016A78"/>
    <w:rsid w:val="0004011D"/>
    <w:rsid w:val="000438AF"/>
    <w:rsid w:val="000520D1"/>
    <w:rsid w:val="00070A88"/>
    <w:rsid w:val="000A722E"/>
    <w:rsid w:val="000C0ADB"/>
    <w:rsid w:val="000C3C94"/>
    <w:rsid w:val="000C410F"/>
    <w:rsid w:val="0010095D"/>
    <w:rsid w:val="00155FE9"/>
    <w:rsid w:val="00187ACB"/>
    <w:rsid w:val="001F6436"/>
    <w:rsid w:val="00206298"/>
    <w:rsid w:val="00257318"/>
    <w:rsid w:val="00284DD5"/>
    <w:rsid w:val="002A3DBF"/>
    <w:rsid w:val="002A77C6"/>
    <w:rsid w:val="002C0FBF"/>
    <w:rsid w:val="003350B6"/>
    <w:rsid w:val="00336142"/>
    <w:rsid w:val="0035394E"/>
    <w:rsid w:val="003E113F"/>
    <w:rsid w:val="003E52A5"/>
    <w:rsid w:val="003F28BC"/>
    <w:rsid w:val="003F33D3"/>
    <w:rsid w:val="003F4067"/>
    <w:rsid w:val="0041679F"/>
    <w:rsid w:val="00451C0D"/>
    <w:rsid w:val="00480E49"/>
    <w:rsid w:val="00484CDD"/>
    <w:rsid w:val="00485157"/>
    <w:rsid w:val="004A52F6"/>
    <w:rsid w:val="004A6341"/>
    <w:rsid w:val="004D09C7"/>
    <w:rsid w:val="005148C3"/>
    <w:rsid w:val="005D52B5"/>
    <w:rsid w:val="00634F4E"/>
    <w:rsid w:val="00646649"/>
    <w:rsid w:val="00682B3E"/>
    <w:rsid w:val="006A3EB9"/>
    <w:rsid w:val="006F79D1"/>
    <w:rsid w:val="00704AAD"/>
    <w:rsid w:val="00742193"/>
    <w:rsid w:val="007C24D1"/>
    <w:rsid w:val="007E6A49"/>
    <w:rsid w:val="0080794A"/>
    <w:rsid w:val="00813E20"/>
    <w:rsid w:val="008C15FB"/>
    <w:rsid w:val="00933CDD"/>
    <w:rsid w:val="00946530"/>
    <w:rsid w:val="00A44E1E"/>
    <w:rsid w:val="00A5164D"/>
    <w:rsid w:val="00A8637B"/>
    <w:rsid w:val="00A97C1B"/>
    <w:rsid w:val="00AD68A6"/>
    <w:rsid w:val="00B955B3"/>
    <w:rsid w:val="00BB121A"/>
    <w:rsid w:val="00BD366D"/>
    <w:rsid w:val="00C46EF2"/>
    <w:rsid w:val="00C7708F"/>
    <w:rsid w:val="00CB1F86"/>
    <w:rsid w:val="00D61C1E"/>
    <w:rsid w:val="00DB6F2B"/>
    <w:rsid w:val="00E53C68"/>
    <w:rsid w:val="00EF1037"/>
    <w:rsid w:val="00F03F0F"/>
    <w:rsid w:val="00F838A4"/>
    <w:rsid w:val="00FA35B9"/>
    <w:rsid w:val="00FD2734"/>
    <w:rsid w:val="00FE6B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Mang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4011D"/>
    <w:pPr>
      <w:widowControl w:val="0"/>
      <w:suppressAutoHyphens/>
      <w:autoSpaceDN w:val="0"/>
      <w:textAlignment w:val="baseline"/>
    </w:pPr>
    <w:rPr>
      <w:kern w:val="3"/>
      <w:sz w:val="21"/>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4011D"/>
    <w:pPr>
      <w:suppressAutoHyphens/>
      <w:autoSpaceDN w:val="0"/>
      <w:textAlignment w:val="baseline"/>
    </w:pPr>
    <w:rPr>
      <w:rFonts w:ascii="Times New Roman" w:eastAsia="Times New Roman" w:hAnsi="Times New Roman" w:cs="Times New Roman"/>
      <w:kern w:val="3"/>
      <w:sz w:val="24"/>
      <w:szCs w:val="24"/>
      <w:lang w:eastAsia="zh-CN"/>
    </w:rPr>
  </w:style>
  <w:style w:type="paragraph" w:styleId="a3">
    <w:name w:val="Title"/>
    <w:basedOn w:val="Standard"/>
    <w:next w:val="Textbody"/>
    <w:rsid w:val="0004011D"/>
    <w:pPr>
      <w:keepNext/>
      <w:spacing w:before="240" w:after="120"/>
    </w:pPr>
    <w:rPr>
      <w:rFonts w:ascii="Arial" w:eastAsia="Lucida Sans Unicode" w:hAnsi="Arial" w:cs="Mangal"/>
      <w:sz w:val="28"/>
      <w:szCs w:val="28"/>
    </w:rPr>
  </w:style>
  <w:style w:type="paragraph" w:customStyle="1" w:styleId="Textbody">
    <w:name w:val="Text body"/>
    <w:basedOn w:val="Standard"/>
    <w:rsid w:val="0004011D"/>
    <w:pPr>
      <w:spacing w:after="120"/>
    </w:pPr>
  </w:style>
  <w:style w:type="paragraph" w:styleId="a4">
    <w:name w:val="Subtitle"/>
    <w:basedOn w:val="a3"/>
    <w:next w:val="Textbody"/>
    <w:rsid w:val="0004011D"/>
    <w:pPr>
      <w:jc w:val="center"/>
    </w:pPr>
    <w:rPr>
      <w:i/>
      <w:iCs/>
    </w:rPr>
  </w:style>
  <w:style w:type="paragraph" w:styleId="a5">
    <w:name w:val="List"/>
    <w:basedOn w:val="Textbody"/>
    <w:rsid w:val="0004011D"/>
    <w:rPr>
      <w:rFonts w:ascii="Arial" w:hAnsi="Arial" w:cs="Mangal"/>
    </w:rPr>
  </w:style>
  <w:style w:type="paragraph" w:customStyle="1" w:styleId="Caption">
    <w:name w:val="Caption"/>
    <w:basedOn w:val="Standard"/>
    <w:rsid w:val="0004011D"/>
    <w:pPr>
      <w:suppressLineNumbers/>
      <w:spacing w:before="120" w:after="120"/>
    </w:pPr>
    <w:rPr>
      <w:rFonts w:cs="Mangal"/>
      <w:i/>
      <w:iCs/>
    </w:rPr>
  </w:style>
  <w:style w:type="paragraph" w:customStyle="1" w:styleId="Index">
    <w:name w:val="Index"/>
    <w:basedOn w:val="Standard"/>
    <w:rsid w:val="0004011D"/>
    <w:pPr>
      <w:suppressLineNumbers/>
    </w:pPr>
    <w:rPr>
      <w:rFonts w:cs="Mangal"/>
    </w:rPr>
  </w:style>
  <w:style w:type="paragraph" w:customStyle="1" w:styleId="Heading1">
    <w:name w:val="Heading 1"/>
    <w:basedOn w:val="Standard"/>
    <w:next w:val="Standard"/>
    <w:rsid w:val="0004011D"/>
    <w:pPr>
      <w:keepNext/>
      <w:spacing w:before="240" w:after="60"/>
      <w:outlineLvl w:val="0"/>
    </w:pPr>
    <w:rPr>
      <w:rFonts w:ascii="Arial" w:hAnsi="Arial" w:cs="Arial"/>
      <w:b/>
      <w:bCs/>
      <w:sz w:val="32"/>
      <w:szCs w:val="32"/>
    </w:rPr>
  </w:style>
  <w:style w:type="paragraph" w:customStyle="1" w:styleId="Heading4">
    <w:name w:val="Heading 4"/>
    <w:basedOn w:val="Standard"/>
    <w:next w:val="Textbody"/>
    <w:rsid w:val="0004011D"/>
    <w:pPr>
      <w:overflowPunct w:val="0"/>
      <w:autoSpaceDE w:val="0"/>
      <w:spacing w:before="180" w:after="240"/>
      <w:outlineLvl w:val="3"/>
    </w:pPr>
    <w:rPr>
      <w:rFonts w:ascii="Garamond" w:hAnsi="Garamond" w:cs="Garamond"/>
      <w:sz w:val="22"/>
      <w:szCs w:val="20"/>
      <w:lang w:val="en-GB"/>
    </w:rPr>
  </w:style>
  <w:style w:type="paragraph" w:customStyle="1" w:styleId="1">
    <w:name w:val="Название1"/>
    <w:basedOn w:val="Standard"/>
    <w:rsid w:val="0004011D"/>
    <w:pPr>
      <w:suppressLineNumbers/>
      <w:spacing w:before="120" w:after="120"/>
    </w:pPr>
    <w:rPr>
      <w:rFonts w:ascii="Arial" w:hAnsi="Arial" w:cs="Mangal"/>
      <w:i/>
      <w:iCs/>
      <w:sz w:val="20"/>
    </w:rPr>
  </w:style>
  <w:style w:type="paragraph" w:customStyle="1" w:styleId="10">
    <w:name w:val="Указатель1"/>
    <w:basedOn w:val="Standard"/>
    <w:rsid w:val="0004011D"/>
    <w:pPr>
      <w:suppressLineNumbers/>
    </w:pPr>
    <w:rPr>
      <w:rFonts w:ascii="Arial" w:hAnsi="Arial" w:cs="Mangal"/>
    </w:rPr>
  </w:style>
  <w:style w:type="paragraph" w:customStyle="1" w:styleId="ConsPlusNormal">
    <w:name w:val="ConsPlusNormal"/>
    <w:rsid w:val="0004011D"/>
    <w:pPr>
      <w:suppressAutoHyphens/>
      <w:autoSpaceDE w:val="0"/>
      <w:autoSpaceDN w:val="0"/>
      <w:ind w:firstLine="720"/>
      <w:textAlignment w:val="baseline"/>
    </w:pPr>
    <w:rPr>
      <w:rFonts w:eastAsia="Arial" w:cs="Arial"/>
      <w:kern w:val="3"/>
      <w:lang w:eastAsia="zh-CN"/>
    </w:rPr>
  </w:style>
  <w:style w:type="paragraph" w:customStyle="1" w:styleId="21">
    <w:name w:val="Основной текст 21"/>
    <w:basedOn w:val="Standard"/>
    <w:rsid w:val="0004011D"/>
    <w:pPr>
      <w:spacing w:line="360" w:lineRule="auto"/>
      <w:jc w:val="both"/>
    </w:pPr>
    <w:rPr>
      <w:szCs w:val="20"/>
    </w:rPr>
  </w:style>
  <w:style w:type="paragraph" w:styleId="3">
    <w:name w:val="Body Text Indent 3"/>
    <w:basedOn w:val="Standard"/>
    <w:rsid w:val="0004011D"/>
    <w:pPr>
      <w:ind w:left="567" w:hanging="567"/>
      <w:jc w:val="both"/>
    </w:pPr>
    <w:rPr>
      <w:color w:val="000000"/>
      <w:szCs w:val="20"/>
    </w:rPr>
  </w:style>
  <w:style w:type="paragraph" w:customStyle="1" w:styleId="Footnote">
    <w:name w:val="Footnote"/>
    <w:basedOn w:val="Standard"/>
    <w:rsid w:val="0004011D"/>
    <w:rPr>
      <w:sz w:val="20"/>
      <w:szCs w:val="20"/>
    </w:rPr>
  </w:style>
  <w:style w:type="paragraph" w:customStyle="1" w:styleId="11">
    <w:name w:val="Стиль1"/>
    <w:rsid w:val="0004011D"/>
    <w:pPr>
      <w:suppressAutoHyphens/>
      <w:autoSpaceDE w:val="0"/>
      <w:autoSpaceDN w:val="0"/>
      <w:textAlignment w:val="baseline"/>
    </w:pPr>
    <w:rPr>
      <w:rFonts w:ascii="Times New Roman" w:eastAsia="Arial" w:hAnsi="Times New Roman" w:cs="Times New Roman"/>
      <w:kern w:val="3"/>
      <w:lang w:eastAsia="zh-CN"/>
    </w:rPr>
  </w:style>
  <w:style w:type="paragraph" w:styleId="a6">
    <w:name w:val="Balloon Text"/>
    <w:basedOn w:val="Standard"/>
    <w:rsid w:val="0004011D"/>
    <w:rPr>
      <w:rFonts w:ascii="Tahoma" w:hAnsi="Tahoma" w:cs="Tahoma"/>
      <w:sz w:val="16"/>
      <w:szCs w:val="16"/>
    </w:rPr>
  </w:style>
  <w:style w:type="paragraph" w:customStyle="1" w:styleId="Textbodyindent">
    <w:name w:val="Text body indent"/>
    <w:basedOn w:val="Standard"/>
    <w:rsid w:val="0004011D"/>
    <w:pPr>
      <w:spacing w:after="120"/>
      <w:ind w:left="283"/>
    </w:pPr>
  </w:style>
  <w:style w:type="paragraph" w:customStyle="1" w:styleId="31">
    <w:name w:val="Основной текст с отступом 31"/>
    <w:basedOn w:val="Standard"/>
    <w:rsid w:val="0004011D"/>
    <w:pPr>
      <w:spacing w:after="120"/>
      <w:ind w:left="283"/>
    </w:pPr>
    <w:rPr>
      <w:sz w:val="16"/>
      <w:szCs w:val="16"/>
    </w:rPr>
  </w:style>
  <w:style w:type="paragraph" w:customStyle="1" w:styleId="210">
    <w:name w:val="Основной текст с отступом 21"/>
    <w:basedOn w:val="Standard"/>
    <w:rsid w:val="0004011D"/>
    <w:pPr>
      <w:spacing w:after="120" w:line="480" w:lineRule="auto"/>
      <w:ind w:left="283"/>
    </w:pPr>
  </w:style>
  <w:style w:type="paragraph" w:customStyle="1" w:styleId="12">
    <w:name w:val="Текст примечания1"/>
    <w:basedOn w:val="Standard"/>
    <w:rsid w:val="0004011D"/>
    <w:rPr>
      <w:sz w:val="20"/>
      <w:szCs w:val="20"/>
    </w:rPr>
  </w:style>
  <w:style w:type="paragraph" w:styleId="a7">
    <w:name w:val="annotation subject"/>
    <w:basedOn w:val="12"/>
    <w:next w:val="12"/>
    <w:rsid w:val="0004011D"/>
    <w:rPr>
      <w:b/>
      <w:bCs/>
    </w:rPr>
  </w:style>
  <w:style w:type="paragraph" w:styleId="a8">
    <w:name w:val="Normal (Web)"/>
    <w:basedOn w:val="Standard"/>
    <w:rsid w:val="0004011D"/>
    <w:pPr>
      <w:spacing w:before="280" w:after="280"/>
    </w:pPr>
  </w:style>
  <w:style w:type="paragraph" w:customStyle="1" w:styleId="a9">
    <w:name w:val="Таблицы (моноширинный)"/>
    <w:basedOn w:val="Standard"/>
    <w:next w:val="Standard"/>
    <w:rsid w:val="0004011D"/>
    <w:pPr>
      <w:autoSpaceDE w:val="0"/>
      <w:jc w:val="both"/>
    </w:pPr>
    <w:rPr>
      <w:rFonts w:ascii="Courier New" w:hAnsi="Courier New" w:cs="Courier New"/>
      <w:sz w:val="20"/>
      <w:szCs w:val="20"/>
    </w:rPr>
  </w:style>
  <w:style w:type="paragraph" w:customStyle="1" w:styleId="310">
    <w:name w:val="Основной текст 31"/>
    <w:basedOn w:val="Standard"/>
    <w:rsid w:val="0004011D"/>
    <w:pPr>
      <w:spacing w:after="120"/>
    </w:pPr>
    <w:rPr>
      <w:sz w:val="16"/>
      <w:szCs w:val="16"/>
    </w:rPr>
  </w:style>
  <w:style w:type="paragraph" w:customStyle="1" w:styleId="Header">
    <w:name w:val="Header"/>
    <w:basedOn w:val="Standard"/>
    <w:rsid w:val="0004011D"/>
    <w:pPr>
      <w:tabs>
        <w:tab w:val="center" w:pos="4677"/>
        <w:tab w:val="right" w:pos="9355"/>
      </w:tabs>
    </w:pPr>
  </w:style>
  <w:style w:type="paragraph" w:customStyle="1" w:styleId="Footer">
    <w:name w:val="Footer"/>
    <w:basedOn w:val="Standard"/>
    <w:rsid w:val="0004011D"/>
    <w:pPr>
      <w:tabs>
        <w:tab w:val="center" w:pos="4677"/>
        <w:tab w:val="right" w:pos="9355"/>
      </w:tabs>
    </w:pPr>
  </w:style>
  <w:style w:type="paragraph" w:customStyle="1" w:styleId="aa">
    <w:name w:val="РД Название приложения"/>
    <w:basedOn w:val="Standard"/>
    <w:rsid w:val="0004011D"/>
    <w:pPr>
      <w:spacing w:before="600"/>
      <w:jc w:val="center"/>
    </w:pPr>
    <w:rPr>
      <w:b/>
      <w:sz w:val="28"/>
      <w:szCs w:val="28"/>
    </w:rPr>
  </w:style>
  <w:style w:type="paragraph" w:customStyle="1" w:styleId="TableContents">
    <w:name w:val="Table Contents"/>
    <w:basedOn w:val="Standard"/>
    <w:rsid w:val="0004011D"/>
    <w:pPr>
      <w:suppressLineNumbers/>
    </w:pPr>
  </w:style>
  <w:style w:type="paragraph" w:customStyle="1" w:styleId="TableHeading">
    <w:name w:val="Table Heading"/>
    <w:basedOn w:val="TableContents"/>
    <w:rsid w:val="0004011D"/>
    <w:pPr>
      <w:jc w:val="center"/>
    </w:pPr>
    <w:rPr>
      <w:b/>
      <w:bCs/>
    </w:rPr>
  </w:style>
  <w:style w:type="paragraph" w:customStyle="1" w:styleId="Standarduser">
    <w:name w:val="Standard (user)"/>
    <w:rsid w:val="0004011D"/>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customStyle="1" w:styleId="WW8Num1z0">
    <w:name w:val="WW8Num1z0"/>
    <w:rsid w:val="0004011D"/>
    <w:rPr>
      <w:rFonts w:ascii="Symbol" w:hAnsi="Symbol" w:cs="Symbol"/>
    </w:rPr>
  </w:style>
  <w:style w:type="character" w:customStyle="1" w:styleId="WW8Num1z1">
    <w:name w:val="WW8Num1z1"/>
    <w:rsid w:val="0004011D"/>
    <w:rPr>
      <w:rFonts w:ascii="Courier New" w:hAnsi="Courier New" w:cs="Courier New"/>
    </w:rPr>
  </w:style>
  <w:style w:type="character" w:customStyle="1" w:styleId="WW8Num1z2">
    <w:name w:val="WW8Num1z2"/>
    <w:rsid w:val="0004011D"/>
    <w:rPr>
      <w:rFonts w:ascii="Wingdings" w:hAnsi="Wingdings" w:cs="Wingdings"/>
    </w:rPr>
  </w:style>
  <w:style w:type="character" w:customStyle="1" w:styleId="WW8Num1z3">
    <w:name w:val="WW8Num1z3"/>
    <w:rsid w:val="0004011D"/>
  </w:style>
  <w:style w:type="character" w:customStyle="1" w:styleId="WW8Num1z4">
    <w:name w:val="WW8Num1z4"/>
    <w:rsid w:val="0004011D"/>
  </w:style>
  <w:style w:type="character" w:customStyle="1" w:styleId="WW8Num1z5">
    <w:name w:val="WW8Num1z5"/>
    <w:rsid w:val="0004011D"/>
  </w:style>
  <w:style w:type="character" w:customStyle="1" w:styleId="WW8Num1z6">
    <w:name w:val="WW8Num1z6"/>
    <w:rsid w:val="0004011D"/>
  </w:style>
  <w:style w:type="character" w:customStyle="1" w:styleId="WW8Num1z7">
    <w:name w:val="WW8Num1z7"/>
    <w:rsid w:val="0004011D"/>
  </w:style>
  <w:style w:type="character" w:customStyle="1" w:styleId="WW8Num1z8">
    <w:name w:val="WW8Num1z8"/>
    <w:rsid w:val="0004011D"/>
  </w:style>
  <w:style w:type="character" w:customStyle="1" w:styleId="Absatz-Standardschriftart">
    <w:name w:val="Absatz-Standardschriftart"/>
    <w:rsid w:val="0004011D"/>
  </w:style>
  <w:style w:type="character" w:customStyle="1" w:styleId="WW-Absatz-Standardschriftart">
    <w:name w:val="WW-Absatz-Standardschriftart"/>
    <w:rsid w:val="0004011D"/>
  </w:style>
  <w:style w:type="character" w:customStyle="1" w:styleId="WW-Absatz-Standardschriftart1">
    <w:name w:val="WW-Absatz-Standardschriftart1"/>
    <w:rsid w:val="0004011D"/>
  </w:style>
  <w:style w:type="character" w:customStyle="1" w:styleId="WW-Absatz-Standardschriftart11">
    <w:name w:val="WW-Absatz-Standardschriftart11"/>
    <w:rsid w:val="0004011D"/>
  </w:style>
  <w:style w:type="character" w:customStyle="1" w:styleId="WW-Absatz-Standardschriftart111">
    <w:name w:val="WW-Absatz-Standardschriftart111"/>
    <w:rsid w:val="0004011D"/>
  </w:style>
  <w:style w:type="character" w:customStyle="1" w:styleId="WW-Absatz-Standardschriftart1111">
    <w:name w:val="WW-Absatz-Standardschriftart1111"/>
    <w:rsid w:val="0004011D"/>
  </w:style>
  <w:style w:type="character" w:customStyle="1" w:styleId="WW-Absatz-Standardschriftart11111">
    <w:name w:val="WW-Absatz-Standardschriftart11111"/>
    <w:rsid w:val="0004011D"/>
  </w:style>
  <w:style w:type="character" w:customStyle="1" w:styleId="WW-Absatz-Standardschriftart111111">
    <w:name w:val="WW-Absatz-Standardschriftart111111"/>
    <w:rsid w:val="0004011D"/>
  </w:style>
  <w:style w:type="character" w:customStyle="1" w:styleId="WW-Absatz-Standardschriftart1111111">
    <w:name w:val="WW-Absatz-Standardschriftart1111111"/>
    <w:rsid w:val="0004011D"/>
  </w:style>
  <w:style w:type="character" w:customStyle="1" w:styleId="WW-Absatz-Standardschriftart11111111">
    <w:name w:val="WW-Absatz-Standardschriftart11111111"/>
    <w:rsid w:val="0004011D"/>
  </w:style>
  <w:style w:type="character" w:customStyle="1" w:styleId="WW-Absatz-Standardschriftart111111111">
    <w:name w:val="WW-Absatz-Standardschriftart111111111"/>
    <w:rsid w:val="0004011D"/>
  </w:style>
  <w:style w:type="character" w:customStyle="1" w:styleId="WW-Absatz-Standardschriftart1111111111">
    <w:name w:val="WW-Absatz-Standardschriftart1111111111"/>
    <w:rsid w:val="0004011D"/>
  </w:style>
  <w:style w:type="character" w:customStyle="1" w:styleId="WW-Absatz-Standardschriftart11111111111">
    <w:name w:val="WW-Absatz-Standardschriftart11111111111"/>
    <w:rsid w:val="0004011D"/>
  </w:style>
  <w:style w:type="character" w:customStyle="1" w:styleId="WW-Absatz-Standardschriftart111111111111">
    <w:name w:val="WW-Absatz-Standardschriftart111111111111"/>
    <w:rsid w:val="0004011D"/>
  </w:style>
  <w:style w:type="character" w:customStyle="1" w:styleId="WW-Absatz-Standardschriftart1111111111111">
    <w:name w:val="WW-Absatz-Standardschriftart1111111111111"/>
    <w:rsid w:val="0004011D"/>
  </w:style>
  <w:style w:type="character" w:customStyle="1" w:styleId="WW-Absatz-Standardschriftart11111111111111">
    <w:name w:val="WW-Absatz-Standardschriftart11111111111111"/>
    <w:rsid w:val="0004011D"/>
  </w:style>
  <w:style w:type="character" w:customStyle="1" w:styleId="13">
    <w:name w:val="Основной шрифт абзаца1"/>
    <w:rsid w:val="0004011D"/>
  </w:style>
  <w:style w:type="character" w:customStyle="1" w:styleId="FootnoteSymbol">
    <w:name w:val="Footnote Symbol"/>
    <w:rsid w:val="0004011D"/>
    <w:rPr>
      <w:position w:val="0"/>
      <w:vertAlign w:val="superscript"/>
    </w:rPr>
  </w:style>
  <w:style w:type="character" w:customStyle="1" w:styleId="14">
    <w:name w:val="Знак примечания1"/>
    <w:rsid w:val="0004011D"/>
    <w:rPr>
      <w:sz w:val="16"/>
      <w:szCs w:val="16"/>
    </w:rPr>
  </w:style>
  <w:style w:type="character" w:customStyle="1" w:styleId="NumberingSymbols">
    <w:name w:val="Numbering Symbols"/>
    <w:rsid w:val="0004011D"/>
  </w:style>
  <w:style w:type="character" w:customStyle="1" w:styleId="Internetlink">
    <w:name w:val="Internet link"/>
    <w:rsid w:val="0004011D"/>
    <w:rPr>
      <w:color w:val="000080"/>
      <w:u w:val="single"/>
    </w:rPr>
  </w:style>
  <w:style w:type="paragraph" w:customStyle="1" w:styleId="PreformattedText">
    <w:name w:val="Preformatted Text"/>
    <w:basedOn w:val="a"/>
    <w:rsid w:val="00187ACB"/>
    <w:pPr>
      <w:autoSpaceDN/>
      <w:textAlignment w:val="auto"/>
    </w:pPr>
    <w:rPr>
      <w:rFonts w:ascii="Courier New" w:eastAsia="Courier New" w:hAnsi="Courier New" w:cs="Courier New"/>
      <w:kern w:val="0"/>
      <w:sz w:val="20"/>
      <w:lang w:eastAsia="hi-IN"/>
    </w:rPr>
  </w:style>
  <w:style w:type="table" w:styleId="ab">
    <w:name w:val="Table Grid"/>
    <w:basedOn w:val="a1"/>
    <w:uiPriority w:val="59"/>
    <w:rsid w:val="001F6436"/>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10">
    <w:name w:val="heading 1"/>
    <w:basedOn w:val="a"/>
    <w:next w:val="a"/>
    <w:rsid w:val="00480E49"/>
    <w:pPr>
      <w:numPr>
        <w:numId w:val="1"/>
      </w:numPr>
      <w:autoSpaceDN/>
      <w:textAlignment w:val="auto"/>
      <w:outlineLvl w:val="0"/>
    </w:pPr>
    <w:rPr>
      <w:rFonts w:eastAsia="Lucida Sans Unicode"/>
      <w:kern w:val="0"/>
      <w:sz w:val="20"/>
      <w:lang w:eastAsia="hi-IN"/>
    </w:rPr>
  </w:style>
  <w:style w:type="numbering" w:customStyle="1" w:styleId="WW8Num1">
    <w:name w:val="WW8Num1"/>
    <w:basedOn w:val="a2"/>
    <w:rsid w:val="0004011D"/>
    <w:pPr>
      <w:numPr>
        <w:numId w:val="1"/>
      </w:numPr>
    </w:pPr>
  </w:style>
  <w:style w:type="character" w:styleId="ac">
    <w:name w:val="Hyperlink"/>
    <w:uiPriority w:val="99"/>
    <w:unhideWhenUsed/>
    <w:rsid w:val="00480E49"/>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evtushenko_av@volkomsy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asolov_tk@volkomsys.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8F526-C4BF-42A8-994F-F35E5A179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4882</Words>
  <Characters>27832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Договор возмездного оказания услуг</vt:lpstr>
    </vt:vector>
  </TitlesOfParts>
  <Company/>
  <LinksUpToDate>false</LinksUpToDate>
  <CharactersWithSpaces>32649</CharactersWithSpaces>
  <SharedDoc>false</SharedDoc>
  <HLinks>
    <vt:vector size="12" baseType="variant">
      <vt:variant>
        <vt:i4>4194395</vt:i4>
      </vt:variant>
      <vt:variant>
        <vt:i4>3</vt:i4>
      </vt:variant>
      <vt:variant>
        <vt:i4>0</vt:i4>
      </vt:variant>
      <vt:variant>
        <vt:i4>5</vt:i4>
      </vt:variant>
      <vt:variant>
        <vt:lpwstr>mailto:prasolov_tk@volkomsys.ru</vt:lpwstr>
      </vt:variant>
      <vt:variant>
        <vt:lpwstr/>
      </vt:variant>
      <vt:variant>
        <vt:i4>2097215</vt:i4>
      </vt:variant>
      <vt:variant>
        <vt:i4>0</vt:i4>
      </vt:variant>
      <vt:variant>
        <vt:i4>0</vt:i4>
      </vt:variant>
      <vt:variant>
        <vt:i4>5</vt:i4>
      </vt:variant>
      <vt:variant>
        <vt:lpwstr>mailto:evtushenko_av@volkomsys.ru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возмездного оказания услуг</dc:title>
  <dc:creator>В.Н. Гринько</dc:creator>
  <cp:lastModifiedBy>Солдатов Владимир Николаевич</cp:lastModifiedBy>
  <cp:revision>2</cp:revision>
  <cp:lastPrinted>2019-03-12T07:12:00Z</cp:lastPrinted>
  <dcterms:created xsi:type="dcterms:W3CDTF">2019-04-19T06:33:00Z</dcterms:created>
  <dcterms:modified xsi:type="dcterms:W3CDTF">2019-04-19T06:33:00Z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оле 1">
    <vt:lpwstr/>
  </property>
  <property fmtid="{D5CDD505-2E9C-101B-9397-08002B2CF9AE}" pid="3" name="Поле 2">
    <vt:lpwstr/>
  </property>
  <property fmtid="{D5CDD505-2E9C-101B-9397-08002B2CF9AE}" pid="4" name="Поле 3">
    <vt:lpwstr/>
  </property>
  <property fmtid="{D5CDD505-2E9C-101B-9397-08002B2CF9AE}" pid="5" name="Поле 4">
    <vt:lpwstr/>
  </property>
</Properties>
</file>